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C0" w:rsidRPr="00647476" w:rsidRDefault="00B067C0" w:rsidP="00B06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7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ТОЛЬЯТТИ</w:t>
      </w:r>
    </w:p>
    <w:p w:rsidR="00B067C0" w:rsidRPr="00647476" w:rsidRDefault="00B067C0" w:rsidP="00B067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7476">
        <w:rPr>
          <w:rFonts w:ascii="Times New Roman" w:hAnsi="Times New Roman" w:cs="Times New Roman"/>
          <w:b/>
          <w:sz w:val="28"/>
          <w:szCs w:val="28"/>
          <w:lang w:eastAsia="ar-SA"/>
        </w:rPr>
        <w:t>Департамент образования</w:t>
      </w:r>
    </w:p>
    <w:p w:rsidR="00B067C0" w:rsidRPr="00647476" w:rsidRDefault="00B067C0" w:rsidP="00B067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24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62F62B5" wp14:editId="32EA807D">
                <wp:simplePos x="0" y="0"/>
                <wp:positionH relativeFrom="column">
                  <wp:posOffset>58420</wp:posOffset>
                </wp:positionH>
                <wp:positionV relativeFrom="paragraph">
                  <wp:posOffset>51434</wp:posOffset>
                </wp:positionV>
                <wp:extent cx="5801360" cy="0"/>
                <wp:effectExtent l="0" t="0" r="2794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pt,4.05pt" to="46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mMTgIAAFk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" strokeweight="1pt"/>
            </w:pict>
          </mc:Fallback>
        </mc:AlternateContent>
      </w:r>
    </w:p>
    <w:p w:rsidR="00B067C0" w:rsidRPr="00647476" w:rsidRDefault="00B067C0" w:rsidP="00B067C0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647476">
        <w:rPr>
          <w:rFonts w:ascii="Times New Roman" w:hAnsi="Times New Roman" w:cs="Times New Roman"/>
          <w:lang w:eastAsia="ar-SA"/>
        </w:rPr>
        <w:t>ул. Голосова, 34, г. Тольятти, Самарская область, РФ, 445054</w:t>
      </w:r>
    </w:p>
    <w:p w:rsidR="00B067C0" w:rsidRPr="00647476" w:rsidRDefault="00B067C0" w:rsidP="00B067C0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en-US" w:eastAsia="ar-SA"/>
        </w:rPr>
      </w:pPr>
      <w:r w:rsidRPr="00647476">
        <w:rPr>
          <w:rFonts w:ascii="Times New Roman" w:hAnsi="Times New Roman" w:cs="Times New Roman"/>
          <w:lang w:eastAsia="ar-SA"/>
        </w:rPr>
        <w:t>Тел</w:t>
      </w:r>
      <w:r w:rsidRPr="00647476">
        <w:rPr>
          <w:rFonts w:ascii="Times New Roman" w:hAnsi="Times New Roman" w:cs="Times New Roman"/>
          <w:lang w:val="en-US" w:eastAsia="ar-SA"/>
        </w:rPr>
        <w:t xml:space="preserve">.: (8482) 54-38-70, e-mail: </w:t>
      </w:r>
      <w:hyperlink r:id="rId8" w:history="1">
        <w:r w:rsidRPr="0064747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office_do@tgl.ru</w:t>
        </w:r>
      </w:hyperlink>
    </w:p>
    <w:p w:rsidR="00B067C0" w:rsidRPr="009A6470" w:rsidRDefault="00B067C0" w:rsidP="00B067C0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lang w:val="en-US" w:eastAsia="ru-RU"/>
        </w:rPr>
      </w:pPr>
    </w:p>
    <w:p w:rsidR="00B067C0" w:rsidRPr="009F16EF" w:rsidRDefault="00B067C0" w:rsidP="00B067C0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</w:pPr>
      <w:r w:rsidRPr="00445E7C">
        <w:rPr>
          <w:rFonts w:ascii="Times New Roman" w:eastAsia="Times New Roman" w:hAnsi="Times New Roman" w:cs="Book Antiqu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115F" wp14:editId="64802B86">
                <wp:simplePos x="0" y="0"/>
                <wp:positionH relativeFrom="column">
                  <wp:posOffset>3339465</wp:posOffset>
                </wp:positionH>
                <wp:positionV relativeFrom="paragraph">
                  <wp:posOffset>10795</wp:posOffset>
                </wp:positionV>
                <wp:extent cx="2766695" cy="1006475"/>
                <wp:effectExtent l="8255" t="5715" r="635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C0" w:rsidRDefault="00B067C0" w:rsidP="00B067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B067C0" w:rsidRDefault="00B067C0" w:rsidP="00B067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МБУ</w:t>
                            </w:r>
                            <w:r w:rsidR="000F33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МБОУДО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2.95pt;margin-top:.85pt;width:217.8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" strokecolor="white">
                <v:textbox>
                  <w:txbxContent>
                    <w:p w:rsidR="00B067C0" w:rsidRDefault="00B067C0" w:rsidP="00B06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B067C0" w:rsidRDefault="00B067C0" w:rsidP="00B06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МБУ</w:t>
                      </w:r>
                      <w:r w:rsidR="000F33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МБОУДО </w:t>
                      </w:r>
                    </w:p>
                  </w:txbxContent>
                </v:textbox>
              </v:shape>
            </w:pict>
          </mc:Fallback>
        </mc:AlternateContent>
      </w:r>
      <w:r w:rsidR="00445E7C" w:rsidRPr="00445E7C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06.11.2020</w:t>
      </w:r>
      <w:r w:rsidR="00445E7C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Book Antiqua"/>
          <w:sz w:val="24"/>
          <w:szCs w:val="24"/>
          <w:lang w:eastAsia="ru-RU"/>
        </w:rPr>
        <w:t>№ _</w:t>
      </w:r>
      <w:r w:rsidR="00445E7C" w:rsidRPr="00445E7C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5850/3.2</w:t>
      </w:r>
      <w:r w:rsidRPr="00445E7C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_</w:t>
      </w:r>
    </w:p>
    <w:p w:rsidR="00B067C0" w:rsidRDefault="00B067C0" w:rsidP="00B067C0">
      <w:pPr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</w:pPr>
      <w:r w:rsidRPr="00D95A64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на №</w:t>
      </w:r>
      <w:r w:rsidRPr="00DE40C7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___________ от </w:t>
      </w:r>
      <w:r w:rsidRPr="00B54E15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____________</w:t>
      </w:r>
    </w:p>
    <w:p w:rsidR="00B067C0" w:rsidRDefault="00B067C0" w:rsidP="00B067C0">
      <w:pPr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</w:pPr>
    </w:p>
    <w:p w:rsidR="00B067C0" w:rsidRPr="00F1484F" w:rsidRDefault="00B067C0" w:rsidP="00B067C0">
      <w:pPr>
        <w:spacing w:after="0" w:line="240" w:lineRule="auto"/>
        <w:ind w:hanging="561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F1484F">
        <w:rPr>
          <w:rFonts w:ascii="Tahoma" w:eastAsia="Times New Roman" w:hAnsi="Tahoma" w:cs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4F9DE" wp14:editId="78026EB2">
                <wp:simplePos x="0" y="0"/>
                <wp:positionH relativeFrom="column">
                  <wp:posOffset>-114747</wp:posOffset>
                </wp:positionH>
                <wp:positionV relativeFrom="paragraph">
                  <wp:posOffset>53144</wp:posOffset>
                </wp:positionV>
                <wp:extent cx="2545080" cy="1135463"/>
                <wp:effectExtent l="0" t="0" r="26670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3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C0" w:rsidRPr="000F33BD" w:rsidRDefault="00B067C0" w:rsidP="00B067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F33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проведении Конкурса проектно-исследовательских работ обучающихся 1-4 классов «Старт» </w:t>
                            </w:r>
                          </w:p>
                          <w:bookmarkEnd w:id="0"/>
                          <w:p w:rsidR="00B067C0" w:rsidRPr="00DE40C7" w:rsidRDefault="00B067C0" w:rsidP="00B067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9.05pt;margin-top:4.2pt;width:200.4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" strokecolor="white">
                <v:textbox>
                  <w:txbxContent>
                    <w:p w:rsidR="00B067C0" w:rsidRPr="000F33BD" w:rsidRDefault="00B067C0" w:rsidP="00B067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3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проведении Конкурса проектно-исследовательских работ обучающихся 1-4 классов «Старт» </w:t>
                      </w:r>
                    </w:p>
                    <w:p w:rsidR="00B067C0" w:rsidRPr="00DE40C7" w:rsidRDefault="00B067C0" w:rsidP="00B067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84F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1484F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</w:p>
    <w:p w:rsidR="00B067C0" w:rsidRPr="00F1484F" w:rsidRDefault="00B067C0" w:rsidP="00B067C0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B067C0" w:rsidRPr="00F1484F" w:rsidRDefault="00B067C0" w:rsidP="00B067C0">
      <w:pPr>
        <w:spacing w:after="0" w:line="240" w:lineRule="auto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B067C0" w:rsidRPr="00F1484F" w:rsidRDefault="00B067C0" w:rsidP="00B06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C0" w:rsidRDefault="00B067C0" w:rsidP="00B06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C0" w:rsidRPr="00F1484F" w:rsidRDefault="00B067C0" w:rsidP="00B06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C0" w:rsidRDefault="00B067C0" w:rsidP="00B067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C0" w:rsidRPr="00F1484F" w:rsidRDefault="00B067C0" w:rsidP="00B067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B067C0" w:rsidRDefault="00B54E15" w:rsidP="00B0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условий  для развития творческого потенциала, научного мышления, личности учащихся младшего школьного возраста в</w:t>
      </w:r>
      <w:r w:rsidR="00B067C0" w:rsidRPr="00A054E6">
        <w:rPr>
          <w:rFonts w:ascii="Times New Roman" w:hAnsi="Times New Roman"/>
          <w:sz w:val="28"/>
          <w:szCs w:val="28"/>
        </w:rPr>
        <w:t xml:space="preserve"> соответствии с приказом департамента образования администрации городского округа Тольятти от </w:t>
      </w:r>
      <w:r w:rsidR="00B067C0" w:rsidRPr="000B6228">
        <w:rPr>
          <w:rFonts w:ascii="Times New Roman" w:hAnsi="Times New Roman"/>
          <w:sz w:val="28"/>
          <w:szCs w:val="28"/>
        </w:rPr>
        <w:t>24.08.2020 №</w:t>
      </w:r>
      <w:r w:rsidR="00B067C0">
        <w:rPr>
          <w:rFonts w:ascii="Times New Roman" w:hAnsi="Times New Roman"/>
          <w:sz w:val="28"/>
          <w:szCs w:val="28"/>
        </w:rPr>
        <w:t xml:space="preserve"> </w:t>
      </w:r>
      <w:r w:rsidR="00B067C0" w:rsidRPr="000B6228">
        <w:rPr>
          <w:rFonts w:ascii="Times New Roman" w:hAnsi="Times New Roman"/>
          <w:sz w:val="28"/>
          <w:szCs w:val="28"/>
        </w:rPr>
        <w:t>215</w:t>
      </w:r>
      <w:r w:rsidR="00B067C0" w:rsidRPr="00A054E6">
        <w:rPr>
          <w:rFonts w:ascii="Times New Roman" w:hAnsi="Times New Roman"/>
          <w:sz w:val="28"/>
          <w:szCs w:val="28"/>
        </w:rPr>
        <w:t>-пк/3.2 «О проведении городских мероприятий для обучающихся в 20</w:t>
      </w:r>
      <w:r w:rsidR="00B067C0">
        <w:rPr>
          <w:rFonts w:ascii="Times New Roman" w:hAnsi="Times New Roman"/>
          <w:sz w:val="28"/>
          <w:szCs w:val="28"/>
        </w:rPr>
        <w:t>20</w:t>
      </w:r>
      <w:r w:rsidR="00B067C0" w:rsidRPr="00A054E6">
        <w:rPr>
          <w:rFonts w:ascii="Times New Roman" w:hAnsi="Times New Roman"/>
          <w:sz w:val="28"/>
          <w:szCs w:val="28"/>
        </w:rPr>
        <w:t>-20</w:t>
      </w:r>
      <w:r w:rsidR="00B067C0">
        <w:rPr>
          <w:rFonts w:ascii="Times New Roman" w:hAnsi="Times New Roman"/>
          <w:sz w:val="28"/>
          <w:szCs w:val="28"/>
        </w:rPr>
        <w:t>21</w:t>
      </w:r>
      <w:r w:rsidR="00B067C0" w:rsidRPr="00A054E6">
        <w:rPr>
          <w:rFonts w:ascii="Times New Roman" w:hAnsi="Times New Roman"/>
          <w:sz w:val="28"/>
          <w:szCs w:val="28"/>
        </w:rPr>
        <w:t xml:space="preserve"> учебном году»</w:t>
      </w:r>
      <w:r w:rsidR="00B067C0">
        <w:rPr>
          <w:rFonts w:ascii="Times New Roman" w:hAnsi="Times New Roman"/>
          <w:sz w:val="28"/>
          <w:szCs w:val="28"/>
        </w:rPr>
        <w:t xml:space="preserve"> в период </w:t>
      </w:r>
      <w:r w:rsidR="00B067C0" w:rsidRPr="00A054E6">
        <w:rPr>
          <w:rFonts w:ascii="Times New Roman" w:hAnsi="Times New Roman"/>
          <w:sz w:val="28"/>
          <w:szCs w:val="28"/>
        </w:rPr>
        <w:t xml:space="preserve"> </w:t>
      </w:r>
      <w:r w:rsidR="00B067C0">
        <w:rPr>
          <w:rFonts w:ascii="Times New Roman" w:hAnsi="Times New Roman"/>
          <w:sz w:val="28"/>
          <w:szCs w:val="28"/>
          <w:lang w:val="en-US"/>
        </w:rPr>
        <w:t>c</w:t>
      </w:r>
      <w:r w:rsidR="00B067C0">
        <w:rPr>
          <w:rFonts w:ascii="Times New Roman" w:hAnsi="Times New Roman"/>
          <w:sz w:val="28"/>
          <w:szCs w:val="28"/>
        </w:rPr>
        <w:t xml:space="preserve"> 02.12.2020 по 08.12.2020 </w:t>
      </w:r>
      <w:r w:rsidR="00B067C0" w:rsidRPr="00683F4A">
        <w:rPr>
          <w:rFonts w:ascii="Times New Roman" w:hAnsi="Times New Roman"/>
          <w:sz w:val="28"/>
          <w:szCs w:val="28"/>
        </w:rPr>
        <w:t xml:space="preserve">состоится </w:t>
      </w:r>
      <w:r w:rsidR="00B067C0">
        <w:rPr>
          <w:rFonts w:ascii="Times New Roman" w:hAnsi="Times New Roman"/>
          <w:sz w:val="28"/>
          <w:szCs w:val="28"/>
        </w:rPr>
        <w:t>К</w:t>
      </w:r>
      <w:r w:rsidR="00B067C0" w:rsidRPr="00683F4A">
        <w:rPr>
          <w:rFonts w:ascii="Times New Roman" w:hAnsi="Times New Roman"/>
          <w:sz w:val="28"/>
          <w:szCs w:val="28"/>
        </w:rPr>
        <w:t xml:space="preserve">онкурс </w:t>
      </w:r>
      <w:r w:rsidR="00B067C0">
        <w:rPr>
          <w:rFonts w:ascii="Times New Roman" w:hAnsi="Times New Roman"/>
          <w:sz w:val="28"/>
          <w:szCs w:val="28"/>
        </w:rPr>
        <w:t>проектно-</w:t>
      </w:r>
      <w:r w:rsidR="00B067C0" w:rsidRPr="00683F4A">
        <w:rPr>
          <w:rFonts w:ascii="Times New Roman" w:hAnsi="Times New Roman"/>
          <w:sz w:val="28"/>
          <w:szCs w:val="28"/>
        </w:rPr>
        <w:t xml:space="preserve">исследовательских работ </w:t>
      </w:r>
      <w:r w:rsidR="00B067C0">
        <w:rPr>
          <w:rFonts w:ascii="Times New Roman" w:hAnsi="Times New Roman"/>
          <w:sz w:val="28"/>
          <w:szCs w:val="28"/>
        </w:rPr>
        <w:t>для обучающихся 1-4 классов</w:t>
      </w:r>
      <w:r w:rsidR="00B067C0" w:rsidRPr="006C26A3">
        <w:rPr>
          <w:rFonts w:ascii="Times New Roman" w:hAnsi="Times New Roman"/>
          <w:sz w:val="28"/>
          <w:szCs w:val="28"/>
        </w:rPr>
        <w:t xml:space="preserve"> «</w:t>
      </w:r>
      <w:r w:rsidR="00B067C0">
        <w:rPr>
          <w:rFonts w:ascii="Times New Roman" w:hAnsi="Times New Roman"/>
          <w:sz w:val="28"/>
          <w:szCs w:val="28"/>
        </w:rPr>
        <w:t>Старт»</w:t>
      </w:r>
      <w:r w:rsidR="00B067C0" w:rsidRPr="00683F4A">
        <w:rPr>
          <w:rFonts w:ascii="Times New Roman" w:hAnsi="Times New Roman"/>
          <w:sz w:val="28"/>
          <w:szCs w:val="28"/>
        </w:rPr>
        <w:t xml:space="preserve"> </w:t>
      </w:r>
      <w:r w:rsidR="00B067C0">
        <w:rPr>
          <w:rFonts w:ascii="Times New Roman" w:hAnsi="Times New Roman"/>
          <w:sz w:val="28"/>
          <w:szCs w:val="28"/>
        </w:rPr>
        <w:t>(далее – Конкурс) в соответствии с Порядком (приложение). Организационно-методич</w:t>
      </w:r>
      <w:r w:rsidR="00B067C0" w:rsidRPr="00B067C0">
        <w:rPr>
          <w:rFonts w:ascii="Times New Roman" w:hAnsi="Times New Roman"/>
          <w:sz w:val="28"/>
          <w:szCs w:val="28"/>
        </w:rPr>
        <w:t xml:space="preserve">еское сопровождение </w:t>
      </w:r>
      <w:r w:rsidR="00B067C0">
        <w:rPr>
          <w:rFonts w:ascii="Times New Roman" w:hAnsi="Times New Roman"/>
          <w:sz w:val="28"/>
          <w:szCs w:val="28"/>
        </w:rPr>
        <w:t xml:space="preserve">Конкурса </w:t>
      </w:r>
      <w:r w:rsidR="00B067C0" w:rsidRPr="00B067C0">
        <w:rPr>
          <w:rFonts w:ascii="Times New Roman" w:hAnsi="Times New Roman"/>
          <w:sz w:val="28"/>
          <w:szCs w:val="28"/>
        </w:rPr>
        <w:t>обеспечивает МБОУДО ГЦИР</w:t>
      </w:r>
      <w:r w:rsidR="00B06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7C0" w:rsidRDefault="00B067C0" w:rsidP="00B0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F4A">
        <w:rPr>
          <w:rFonts w:ascii="Times New Roman" w:hAnsi="Times New Roman"/>
          <w:sz w:val="28"/>
          <w:szCs w:val="28"/>
        </w:rPr>
        <w:t xml:space="preserve">Прошу организовать участие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83F4A">
        <w:rPr>
          <w:rFonts w:ascii="Times New Roman" w:hAnsi="Times New Roman"/>
          <w:sz w:val="28"/>
          <w:szCs w:val="28"/>
        </w:rPr>
        <w:t xml:space="preserve"> и педагогов в </w:t>
      </w:r>
      <w:r>
        <w:rPr>
          <w:rFonts w:ascii="Times New Roman" w:hAnsi="Times New Roman"/>
          <w:sz w:val="28"/>
          <w:szCs w:val="28"/>
        </w:rPr>
        <w:t>Конкурсе.</w:t>
      </w:r>
    </w:p>
    <w:p w:rsidR="00B067C0" w:rsidRPr="00683F4A" w:rsidRDefault="00B54E15" w:rsidP="00B067C0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F60DF">
        <w:rPr>
          <w:rFonts w:ascii="Times New Roman" w:hAnsi="Times New Roman" w:cs="Times New Roman"/>
          <w:sz w:val="28"/>
          <w:szCs w:val="28"/>
        </w:rPr>
        <w:t xml:space="preserve"> </w:t>
      </w:r>
      <w:r w:rsidR="00B067C0" w:rsidRPr="00C80036">
        <w:rPr>
          <w:rFonts w:ascii="Times New Roman" w:hAnsi="Times New Roman" w:cs="Times New Roman"/>
          <w:sz w:val="28"/>
          <w:szCs w:val="28"/>
        </w:rPr>
        <w:t xml:space="preserve">на </w:t>
      </w:r>
      <w:r w:rsidR="00B067C0">
        <w:rPr>
          <w:rFonts w:ascii="Times New Roman" w:hAnsi="Times New Roman" w:cs="Times New Roman"/>
          <w:sz w:val="28"/>
          <w:szCs w:val="28"/>
        </w:rPr>
        <w:t>1</w:t>
      </w:r>
      <w:r w:rsidR="000F33BD">
        <w:rPr>
          <w:rFonts w:ascii="Times New Roman" w:hAnsi="Times New Roman" w:cs="Times New Roman"/>
          <w:sz w:val="28"/>
          <w:szCs w:val="28"/>
        </w:rPr>
        <w:t>6</w:t>
      </w:r>
      <w:r w:rsidR="00B067C0" w:rsidRPr="00C80036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5F60DF">
        <w:rPr>
          <w:rFonts w:ascii="Times New Roman" w:hAnsi="Times New Roman" w:cs="Times New Roman"/>
          <w:sz w:val="28"/>
          <w:szCs w:val="28"/>
        </w:rPr>
        <w:t>.</w:t>
      </w:r>
    </w:p>
    <w:p w:rsidR="005F60DF" w:rsidRDefault="005F60DF" w:rsidP="00B0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DF" w:rsidRDefault="005F60DF" w:rsidP="00B0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DF" w:rsidRDefault="005F60DF" w:rsidP="00B0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C0" w:rsidRPr="00F1484F" w:rsidRDefault="00B067C0" w:rsidP="00B0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Л.М. Лебедева</w:t>
      </w:r>
    </w:p>
    <w:p w:rsidR="00B067C0" w:rsidRPr="00F1484F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7C0" w:rsidRPr="00F1484F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C0" w:rsidRPr="00F1484F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C0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C0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C0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C0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15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4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Пашина</w:t>
      </w:r>
    </w:p>
    <w:p w:rsidR="00B067C0" w:rsidRDefault="00B067C0" w:rsidP="00B067C0">
      <w:pPr>
        <w:spacing w:after="0" w:line="240" w:lineRule="auto"/>
      </w:pPr>
      <w:r w:rsidRPr="00F1484F">
        <w:rPr>
          <w:rFonts w:ascii="Times New Roman" w:eastAsia="Times New Roman" w:hAnsi="Times New Roman" w:cs="Times New Roman"/>
          <w:sz w:val="24"/>
          <w:szCs w:val="24"/>
          <w:lang w:eastAsia="ru-RU"/>
        </w:rPr>
        <w:t>543876</w:t>
      </w:r>
    </w:p>
    <w:p w:rsidR="00B067C0" w:rsidRDefault="00B067C0" w:rsidP="00B067C0"/>
    <w:p w:rsidR="005F60DF" w:rsidRDefault="005F60DF" w:rsidP="00B067C0"/>
    <w:p w:rsidR="005F60DF" w:rsidRDefault="005F60DF" w:rsidP="00B067C0"/>
    <w:p w:rsidR="005F60DF" w:rsidRPr="005F60DF" w:rsidRDefault="005F60DF" w:rsidP="005F60D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0DF">
        <w:rPr>
          <w:rFonts w:ascii="Times New Roman" w:hAnsi="Times New Roman" w:cs="Times New Roman"/>
          <w:sz w:val="24"/>
          <w:szCs w:val="24"/>
        </w:rPr>
        <w:t>Приложение</w:t>
      </w:r>
    </w:p>
    <w:p w:rsidR="005F60DF" w:rsidRPr="002B796C" w:rsidRDefault="005F60DF" w:rsidP="005F60D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</w:t>
      </w:r>
    </w:p>
    <w:p w:rsidR="005F60DF" w:rsidRDefault="005F60DF" w:rsidP="005F60D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проведения К</w:t>
      </w:r>
      <w:r w:rsidRPr="002B796C">
        <w:rPr>
          <w:rFonts w:ascii="Times New Roman" w:hAnsi="Times New Roman"/>
          <w:b/>
          <w:sz w:val="24"/>
        </w:rPr>
        <w:t>онкурс</w:t>
      </w:r>
      <w:r>
        <w:rPr>
          <w:rFonts w:ascii="Times New Roman" w:hAnsi="Times New Roman"/>
          <w:b/>
          <w:sz w:val="24"/>
        </w:rPr>
        <w:t>а</w:t>
      </w:r>
      <w:r w:rsidRPr="002B79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проектно-</w:t>
      </w:r>
      <w:r w:rsidRPr="002B796C">
        <w:rPr>
          <w:rFonts w:ascii="Times New Roman" w:hAnsi="Times New Roman"/>
          <w:b/>
          <w:sz w:val="24"/>
        </w:rPr>
        <w:t xml:space="preserve">исследовательских работ </w:t>
      </w:r>
    </w:p>
    <w:p w:rsidR="005F60DF" w:rsidRPr="002B796C" w:rsidRDefault="005F60DF" w:rsidP="005F60D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обучающихся </w:t>
      </w:r>
      <w:r w:rsidRPr="002B796C">
        <w:rPr>
          <w:rFonts w:ascii="Times New Roman" w:hAnsi="Times New Roman"/>
          <w:b/>
          <w:sz w:val="24"/>
        </w:rPr>
        <w:t>1-4 классов «</w:t>
      </w:r>
      <w:r>
        <w:rPr>
          <w:rFonts w:ascii="Times New Roman" w:hAnsi="Times New Roman"/>
          <w:b/>
          <w:sz w:val="24"/>
        </w:rPr>
        <w:t>Старт</w:t>
      </w:r>
      <w:r w:rsidRPr="002B796C">
        <w:rPr>
          <w:rFonts w:ascii="Times New Roman" w:hAnsi="Times New Roman"/>
          <w:b/>
          <w:sz w:val="24"/>
        </w:rPr>
        <w:t>»</w:t>
      </w:r>
    </w:p>
    <w:p w:rsidR="005F60DF" w:rsidRPr="00D45826" w:rsidRDefault="005F60DF" w:rsidP="005F60DF">
      <w:pPr>
        <w:spacing w:after="0"/>
        <w:jc w:val="center"/>
        <w:rPr>
          <w:rFonts w:ascii="Times New Roman" w:hAnsi="Times New Roman"/>
          <w:b/>
          <w:sz w:val="24"/>
        </w:rPr>
      </w:pPr>
      <w:r w:rsidRPr="002B796C">
        <w:rPr>
          <w:rFonts w:ascii="Times New Roman" w:hAnsi="Times New Roman"/>
          <w:b/>
          <w:sz w:val="24"/>
        </w:rPr>
        <w:t>в 20</w:t>
      </w:r>
      <w:r>
        <w:rPr>
          <w:rFonts w:ascii="Times New Roman" w:hAnsi="Times New Roman"/>
          <w:b/>
          <w:sz w:val="24"/>
        </w:rPr>
        <w:t>20</w:t>
      </w:r>
      <w:r w:rsidRPr="002B796C">
        <w:rPr>
          <w:rFonts w:ascii="Times New Roman" w:hAnsi="Times New Roman"/>
          <w:b/>
          <w:sz w:val="24"/>
        </w:rPr>
        <w:t>-202</w:t>
      </w:r>
      <w:r>
        <w:rPr>
          <w:rFonts w:ascii="Times New Roman" w:hAnsi="Times New Roman"/>
          <w:b/>
          <w:sz w:val="24"/>
        </w:rPr>
        <w:t>1</w:t>
      </w:r>
      <w:r w:rsidRPr="002B796C">
        <w:rPr>
          <w:rFonts w:ascii="Times New Roman" w:hAnsi="Times New Roman"/>
          <w:b/>
          <w:sz w:val="24"/>
        </w:rPr>
        <w:t xml:space="preserve"> учебном году</w:t>
      </w:r>
    </w:p>
    <w:p w:rsidR="005F60DF" w:rsidRPr="00D45826" w:rsidRDefault="005F60DF" w:rsidP="005F60D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F60DF" w:rsidRPr="00D45826" w:rsidRDefault="005F60DF" w:rsidP="005F60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ОБЩИЕ ПОЛОЖЕНИЯ</w:t>
      </w:r>
    </w:p>
    <w:p w:rsidR="005F60DF" w:rsidRPr="009C253F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C253F">
        <w:rPr>
          <w:rFonts w:ascii="Times New Roman" w:hAnsi="Times New Roman"/>
          <w:sz w:val="24"/>
        </w:rPr>
        <w:t xml:space="preserve">Настоящее Положение определяет цели, задачи и порядок проведения </w:t>
      </w:r>
      <w:r>
        <w:rPr>
          <w:rFonts w:ascii="Times New Roman" w:hAnsi="Times New Roman"/>
          <w:sz w:val="24"/>
        </w:rPr>
        <w:t>К</w:t>
      </w:r>
      <w:r w:rsidRPr="009C253F">
        <w:rPr>
          <w:rFonts w:ascii="Times New Roman" w:hAnsi="Times New Roman"/>
          <w:sz w:val="24"/>
        </w:rPr>
        <w:t>онкурса проектно-исследовательских работ обучающихся 1-4 классов «Старт» (далее – Конкурс).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Учредителем Конкурса является департамент образования администрации </w:t>
      </w:r>
      <w:r>
        <w:rPr>
          <w:rFonts w:ascii="Times New Roman" w:hAnsi="Times New Roman"/>
          <w:sz w:val="24"/>
        </w:rPr>
        <w:t>городского округа Тольятти</w:t>
      </w:r>
      <w:r w:rsidRPr="00D45826">
        <w:rPr>
          <w:rFonts w:ascii="Times New Roman" w:hAnsi="Times New Roman"/>
          <w:sz w:val="24"/>
        </w:rPr>
        <w:t>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Организатором Конкурса выступает МБОУ ДО ГЦИР.</w:t>
      </w:r>
    </w:p>
    <w:p w:rsidR="005F60DF" w:rsidRPr="00D45826" w:rsidRDefault="005F60DF" w:rsidP="005F60DF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5F60DF" w:rsidRPr="00D45826" w:rsidRDefault="005F60DF" w:rsidP="005F60D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ЦЕЛИ И ЗАДАЧИ КОНКУРСА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D45826">
        <w:rPr>
          <w:rFonts w:ascii="Times New Roman" w:hAnsi="Times New Roman"/>
          <w:sz w:val="24"/>
        </w:rPr>
        <w:t xml:space="preserve">Цель Конкурса – </w:t>
      </w:r>
      <w:r w:rsidRPr="00D45826">
        <w:rPr>
          <w:rFonts w:ascii="Times New Roman" w:hAnsi="Times New Roman"/>
          <w:sz w:val="24"/>
          <w:szCs w:val="28"/>
        </w:rPr>
        <w:t xml:space="preserve">выявление и развитие </w:t>
      </w:r>
      <w:r w:rsidRPr="00D45826">
        <w:rPr>
          <w:rFonts w:ascii="Times New Roman" w:hAnsi="Times New Roman"/>
          <w:sz w:val="24"/>
        </w:rPr>
        <w:t>интеллектуально-</w:t>
      </w:r>
      <w:r w:rsidRPr="00D45826">
        <w:rPr>
          <w:rFonts w:ascii="Times New Roman" w:hAnsi="Times New Roman"/>
          <w:sz w:val="24"/>
          <w:szCs w:val="28"/>
        </w:rPr>
        <w:t xml:space="preserve">творческих способностей и интереса к исследовательской и учебно-научной деятельности у </w:t>
      </w:r>
      <w:r>
        <w:rPr>
          <w:rFonts w:ascii="Times New Roman" w:hAnsi="Times New Roman"/>
          <w:sz w:val="24"/>
          <w:szCs w:val="28"/>
        </w:rPr>
        <w:t>об</w:t>
      </w:r>
      <w:r w:rsidRPr="00D45826">
        <w:rPr>
          <w:rFonts w:ascii="Times New Roman" w:hAnsi="Times New Roman"/>
          <w:sz w:val="24"/>
          <w:szCs w:val="28"/>
        </w:rPr>
        <w:t>уча</w:t>
      </w:r>
      <w:r>
        <w:rPr>
          <w:rFonts w:ascii="Times New Roman" w:hAnsi="Times New Roman"/>
          <w:sz w:val="24"/>
          <w:szCs w:val="28"/>
        </w:rPr>
        <w:t>ю</w:t>
      </w:r>
      <w:r w:rsidRPr="00D45826">
        <w:rPr>
          <w:rFonts w:ascii="Times New Roman" w:hAnsi="Times New Roman"/>
          <w:sz w:val="24"/>
          <w:szCs w:val="28"/>
        </w:rPr>
        <w:t xml:space="preserve">щихся, осваивающих образовательные программы начального общего образования. 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Задачи:</w:t>
      </w:r>
    </w:p>
    <w:p w:rsidR="005F60DF" w:rsidRPr="00D45826" w:rsidRDefault="005F60DF" w:rsidP="005F60DF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стимулирование интеллектуально-творческой деятельности обучающихся 1 - 4 классов;</w:t>
      </w:r>
    </w:p>
    <w:p w:rsidR="005F60DF" w:rsidRPr="00D45826" w:rsidRDefault="005F60DF" w:rsidP="005F60DF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создание условий для самореализации </w:t>
      </w:r>
      <w:r>
        <w:rPr>
          <w:rFonts w:ascii="Times New Roman" w:hAnsi="Times New Roman"/>
          <w:sz w:val="24"/>
        </w:rPr>
        <w:t>об</w:t>
      </w:r>
      <w:r w:rsidRPr="00D45826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D45826">
        <w:rPr>
          <w:rFonts w:ascii="Times New Roman" w:hAnsi="Times New Roman"/>
          <w:sz w:val="24"/>
        </w:rPr>
        <w:t>щихся</w:t>
      </w:r>
      <w:r>
        <w:rPr>
          <w:rFonts w:ascii="Times New Roman" w:hAnsi="Times New Roman"/>
          <w:sz w:val="24"/>
        </w:rPr>
        <w:t>, предоставление им возможности публично предъявить результаты учебно-исследовательской работы</w:t>
      </w:r>
      <w:r w:rsidRPr="00D45826">
        <w:rPr>
          <w:rFonts w:ascii="Times New Roman" w:hAnsi="Times New Roman"/>
          <w:sz w:val="24"/>
        </w:rPr>
        <w:t>;</w:t>
      </w:r>
    </w:p>
    <w:p w:rsidR="005F60DF" w:rsidRDefault="005F60DF" w:rsidP="005F60DF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развитие прогрессивных форм образовательной, учебной, проектной и исследовательской деятельности </w:t>
      </w:r>
      <w:r>
        <w:rPr>
          <w:rFonts w:ascii="Times New Roman" w:hAnsi="Times New Roman"/>
          <w:sz w:val="24"/>
        </w:rPr>
        <w:t>об</w:t>
      </w:r>
      <w:r w:rsidRPr="00D45826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D45826">
        <w:rPr>
          <w:rFonts w:ascii="Times New Roman" w:hAnsi="Times New Roman"/>
          <w:sz w:val="24"/>
        </w:rPr>
        <w:t>щихся</w:t>
      </w:r>
      <w:r>
        <w:rPr>
          <w:rFonts w:ascii="Times New Roman" w:hAnsi="Times New Roman"/>
          <w:sz w:val="24"/>
        </w:rPr>
        <w:t>.</w:t>
      </w:r>
    </w:p>
    <w:p w:rsidR="005F60DF" w:rsidRPr="00D45826" w:rsidRDefault="005F60DF" w:rsidP="005F60DF">
      <w:pPr>
        <w:jc w:val="both"/>
        <w:rPr>
          <w:rFonts w:ascii="Times New Roman" w:hAnsi="Times New Roman"/>
          <w:color w:val="00B050"/>
          <w:sz w:val="24"/>
        </w:rPr>
      </w:pPr>
    </w:p>
    <w:p w:rsidR="005F60DF" w:rsidRPr="00D45826" w:rsidRDefault="005F60DF" w:rsidP="005F60DF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УЧАСТНИКИ КОНКУРСА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Принять участие в Конкурсе могут учащиеся 1 - 4 классов образовательных организаций городского округа Тольятти на добровольной основе. 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Участники Конкурса определяются на основе заявок. Квота не устанавливается.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E6727">
        <w:rPr>
          <w:rFonts w:ascii="Times New Roman" w:hAnsi="Times New Roman"/>
          <w:sz w:val="24"/>
        </w:rPr>
        <w:t>Для участия в Конкурсе допускаются работы исследовательского и проектно-</w:t>
      </w:r>
      <w:r w:rsidRPr="00D45826">
        <w:rPr>
          <w:rFonts w:ascii="Times New Roman" w:hAnsi="Times New Roman"/>
          <w:sz w:val="24"/>
        </w:rPr>
        <w:t>исследовательского характера, содержащие новизну и выполненные обучающимися самостоятельно.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Конкурсная работа может быть выполнена учащимся индивидуально или в соавторстве. Допускается участие в работе не более двух соавторов (учащихся), которые обязательно участвуют в </w:t>
      </w:r>
      <w:r>
        <w:rPr>
          <w:rFonts w:ascii="Times New Roman" w:hAnsi="Times New Roman"/>
          <w:sz w:val="24"/>
        </w:rPr>
        <w:t xml:space="preserve">устной </w:t>
      </w:r>
      <w:r w:rsidRPr="00D45826">
        <w:rPr>
          <w:rFonts w:ascii="Times New Roman" w:hAnsi="Times New Roman"/>
          <w:sz w:val="24"/>
        </w:rPr>
        <w:t xml:space="preserve">защите работы. 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Отдельная работа должна быть выполнена под руководством одного педагога на базе одной образовательной организации, которую представляют автор(ы) и научный руководитель.</w:t>
      </w:r>
    </w:p>
    <w:p w:rsidR="005F60DF" w:rsidRPr="00D45826" w:rsidRDefault="005F60DF" w:rsidP="005F60DF">
      <w:pPr>
        <w:ind w:left="360"/>
        <w:jc w:val="both"/>
        <w:rPr>
          <w:rFonts w:ascii="Times New Roman" w:hAnsi="Times New Roman"/>
          <w:sz w:val="24"/>
        </w:rPr>
      </w:pPr>
    </w:p>
    <w:p w:rsidR="005F60DF" w:rsidRPr="00D45826" w:rsidRDefault="005F60DF" w:rsidP="005F60D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ПОРЯДОК ПОДАЧИ ЗАЯВОК И ПРОВЕДЕНИЯ КОНКУРСА</w:t>
      </w:r>
    </w:p>
    <w:p w:rsidR="005F60DF" w:rsidRPr="00A535C2" w:rsidRDefault="005F60DF" w:rsidP="005F60DF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A48A5">
        <w:rPr>
          <w:rFonts w:ascii="Times New Roman" w:hAnsi="Times New Roman"/>
          <w:sz w:val="24"/>
        </w:rPr>
        <w:t xml:space="preserve">Конкурс «Старт» проводится </w:t>
      </w:r>
      <w:r>
        <w:rPr>
          <w:rFonts w:ascii="Times New Roman" w:hAnsi="Times New Roman"/>
          <w:sz w:val="24"/>
        </w:rPr>
        <w:t>со 2 по 8</w:t>
      </w:r>
      <w:r w:rsidRPr="00DA48A5">
        <w:rPr>
          <w:rFonts w:ascii="Times New Roman" w:hAnsi="Times New Roman"/>
          <w:sz w:val="24"/>
        </w:rPr>
        <w:t xml:space="preserve"> декабря 2020 года.</w:t>
      </w:r>
      <w:r>
        <w:rPr>
          <w:rFonts w:ascii="Times New Roman" w:hAnsi="Times New Roman"/>
          <w:sz w:val="24"/>
        </w:rPr>
        <w:t xml:space="preserve"> О месте, </w:t>
      </w:r>
      <w:r w:rsidRPr="009B5F6D">
        <w:rPr>
          <w:rFonts w:ascii="Times New Roman" w:hAnsi="Times New Roman"/>
          <w:sz w:val="24"/>
        </w:rPr>
        <w:t xml:space="preserve">времени </w:t>
      </w:r>
      <w:r>
        <w:rPr>
          <w:rFonts w:ascii="Times New Roman" w:hAnsi="Times New Roman"/>
          <w:sz w:val="24"/>
        </w:rPr>
        <w:t xml:space="preserve">и формате </w:t>
      </w:r>
      <w:r w:rsidRPr="009B5F6D">
        <w:rPr>
          <w:rFonts w:ascii="Times New Roman" w:hAnsi="Times New Roman"/>
          <w:sz w:val="24"/>
        </w:rPr>
        <w:t xml:space="preserve">работы секций будет сообщено дополнительно после формирования списка </w:t>
      </w:r>
      <w:r w:rsidRPr="00A535C2">
        <w:rPr>
          <w:rFonts w:ascii="Times New Roman" w:hAnsi="Times New Roman"/>
          <w:sz w:val="24"/>
        </w:rPr>
        <w:t xml:space="preserve">участников Конкурса. </w:t>
      </w:r>
    </w:p>
    <w:p w:rsidR="005F60DF" w:rsidRPr="00C81B29" w:rsidRDefault="005F60DF" w:rsidP="005F60DF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A535C2">
        <w:rPr>
          <w:rFonts w:ascii="Times New Roman" w:hAnsi="Times New Roman"/>
          <w:sz w:val="24"/>
        </w:rPr>
        <w:t xml:space="preserve">Для участия в Конкурсе необходимо в срок </w:t>
      </w:r>
      <w:r w:rsidRPr="009D6478">
        <w:rPr>
          <w:rFonts w:ascii="Times New Roman" w:hAnsi="Times New Roman"/>
          <w:b/>
          <w:sz w:val="24"/>
        </w:rPr>
        <w:t>с 18 ноября до 18.00 часов 20 ноября 2020 г.</w:t>
      </w:r>
      <w:r w:rsidRPr="00A535C2">
        <w:rPr>
          <w:rFonts w:ascii="Times New Roman" w:hAnsi="Times New Roman"/>
          <w:sz w:val="24"/>
        </w:rPr>
        <w:t xml:space="preserve"> подать заявку, заполнив регистрационную форму на сайте МБОУ ДО ГЦИР по ссылке: </w:t>
      </w:r>
      <w:hyperlink r:id="rId9" w:history="1">
        <w:r w:rsidRPr="00C81B29">
          <w:rPr>
            <w:rStyle w:val="a5"/>
            <w:rFonts w:ascii="Times New Roman" w:hAnsi="Times New Roman"/>
            <w:sz w:val="24"/>
          </w:rPr>
          <w:t>http://cir.tgl.ru/content/rc/609</w:t>
        </w:r>
      </w:hyperlink>
      <w:r>
        <w:rPr>
          <w:rFonts w:ascii="Times New Roman" w:hAnsi="Times New Roman"/>
          <w:sz w:val="24"/>
        </w:rPr>
        <w:t>.</w:t>
      </w:r>
    </w:p>
    <w:p w:rsidR="005F60DF" w:rsidRDefault="005F60DF" w:rsidP="005F60DF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A535C2">
        <w:rPr>
          <w:rFonts w:ascii="Times New Roman" w:hAnsi="Times New Roman"/>
          <w:sz w:val="24"/>
        </w:rPr>
        <w:t xml:space="preserve">В срок </w:t>
      </w:r>
      <w:r>
        <w:rPr>
          <w:rFonts w:ascii="Times New Roman" w:hAnsi="Times New Roman"/>
          <w:sz w:val="24"/>
        </w:rPr>
        <w:t xml:space="preserve">с </w:t>
      </w:r>
      <w:r w:rsidRPr="009D6478">
        <w:rPr>
          <w:rFonts w:ascii="Times New Roman" w:hAnsi="Times New Roman"/>
          <w:b/>
          <w:sz w:val="24"/>
        </w:rPr>
        <w:t>21 ноября до 18.00 ч 23 ноября 2020 г.</w:t>
      </w:r>
      <w:r w:rsidRPr="00A535C2">
        <w:rPr>
          <w:rFonts w:ascii="Times New Roman" w:hAnsi="Times New Roman"/>
          <w:sz w:val="24"/>
        </w:rPr>
        <w:t xml:space="preserve"> направить работы в электронном виде на</w:t>
      </w:r>
      <w:r w:rsidRPr="009625CD">
        <w:rPr>
          <w:rFonts w:ascii="Times New Roman" w:hAnsi="Times New Roman"/>
          <w:sz w:val="24"/>
        </w:rPr>
        <w:t xml:space="preserve"> электронный адрес</w:t>
      </w:r>
      <w:r>
        <w:rPr>
          <w:rFonts w:ascii="Times New Roman" w:hAnsi="Times New Roman"/>
          <w:sz w:val="24"/>
        </w:rPr>
        <w:t xml:space="preserve"> </w:t>
      </w:r>
      <w:hyperlink r:id="rId10" w:history="1">
        <w:r w:rsidRPr="009B5F6D">
          <w:rPr>
            <w:rStyle w:val="a5"/>
            <w:rFonts w:ascii="Times New Roman" w:hAnsi="Times New Roman"/>
            <w:sz w:val="24"/>
          </w:rPr>
          <w:t>nauka@cir.tgl.ru</w:t>
        </w:r>
      </w:hyperlink>
      <w:r w:rsidRPr="009B5F6D">
        <w:rPr>
          <w:rFonts w:ascii="Times New Roman" w:hAnsi="Times New Roman"/>
          <w:sz w:val="24"/>
        </w:rPr>
        <w:t xml:space="preserve">. </w:t>
      </w:r>
    </w:p>
    <w:p w:rsidR="005F60DF" w:rsidRPr="008B67B2" w:rsidRDefault="005F60DF" w:rsidP="005F60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Работы от образовательной организации </w:t>
      </w:r>
      <w:r w:rsidRPr="008B67B2">
        <w:rPr>
          <w:rFonts w:ascii="Times New Roman" w:hAnsi="Times New Roman"/>
          <w:sz w:val="24"/>
        </w:rPr>
        <w:t xml:space="preserve">направляются письмом отдельно по каждой </w:t>
      </w:r>
      <w:r w:rsidRPr="00DA48A5">
        <w:rPr>
          <w:rFonts w:ascii="Times New Roman" w:hAnsi="Times New Roman"/>
          <w:sz w:val="24"/>
        </w:rPr>
        <w:t>секции. В теме письма указать секцию в соответствии с п. 4.1</w:t>
      </w:r>
      <w:r>
        <w:rPr>
          <w:rFonts w:ascii="Times New Roman" w:hAnsi="Times New Roman"/>
          <w:sz w:val="24"/>
        </w:rPr>
        <w:t>0</w:t>
      </w:r>
      <w:r w:rsidRPr="00DA48A5">
        <w:rPr>
          <w:rFonts w:ascii="Times New Roman" w:hAnsi="Times New Roman"/>
          <w:sz w:val="24"/>
        </w:rPr>
        <w:t xml:space="preserve"> настоящего Положения,</w:t>
      </w:r>
      <w:r w:rsidRPr="008B67B2">
        <w:rPr>
          <w:rFonts w:ascii="Times New Roman" w:hAnsi="Times New Roman"/>
          <w:sz w:val="24"/>
        </w:rPr>
        <w:t xml:space="preserve"> номер образовательной организации и количество направляемых работ</w:t>
      </w:r>
      <w:r>
        <w:rPr>
          <w:rFonts w:ascii="Times New Roman" w:hAnsi="Times New Roman"/>
          <w:sz w:val="24"/>
        </w:rPr>
        <w:t xml:space="preserve"> и название Конкурса</w:t>
      </w:r>
      <w:r w:rsidRPr="008B67B2">
        <w:rPr>
          <w:rFonts w:ascii="Times New Roman" w:hAnsi="Times New Roman"/>
          <w:sz w:val="24"/>
        </w:rPr>
        <w:t xml:space="preserve"> (например, «информатика_99_5 работ</w:t>
      </w:r>
      <w:r>
        <w:rPr>
          <w:rFonts w:ascii="Times New Roman" w:hAnsi="Times New Roman"/>
          <w:sz w:val="24"/>
        </w:rPr>
        <w:t>_Старт</w:t>
      </w:r>
      <w:r w:rsidRPr="008B67B2">
        <w:rPr>
          <w:rFonts w:ascii="Times New Roman" w:hAnsi="Times New Roman"/>
          <w:sz w:val="24"/>
        </w:rPr>
        <w:t>»).</w:t>
      </w:r>
    </w:p>
    <w:p w:rsidR="000F33BD" w:rsidRPr="008B67B2" w:rsidRDefault="000F33BD" w:rsidP="000F33BD">
      <w:pPr>
        <w:ind w:firstLine="709"/>
        <w:jc w:val="both"/>
        <w:rPr>
          <w:rFonts w:ascii="Times New Roman" w:hAnsi="Times New Roman"/>
          <w:sz w:val="24"/>
        </w:rPr>
      </w:pPr>
      <w:r w:rsidRPr="008B67B2">
        <w:rPr>
          <w:rFonts w:ascii="Times New Roman" w:hAnsi="Times New Roman"/>
          <w:sz w:val="24"/>
        </w:rPr>
        <w:t>Каждая работа</w:t>
      </w:r>
      <w:r>
        <w:rPr>
          <w:rFonts w:ascii="Times New Roman" w:hAnsi="Times New Roman"/>
          <w:sz w:val="24"/>
        </w:rPr>
        <w:t xml:space="preserve"> размещается в отдельном файле. Приложения, включающие картинки, диаграммы, таблицы с графическими объектами оформляются отдельным файлом. При этом общий объем работы с приложениями не должен превышать 15 </w:t>
      </w:r>
      <w:r>
        <w:rPr>
          <w:rFonts w:ascii="Times New Roman" w:hAnsi="Times New Roman"/>
          <w:sz w:val="24"/>
          <w:lang w:val="en-US"/>
        </w:rPr>
        <w:t>Mb</w:t>
      </w:r>
      <w:r>
        <w:rPr>
          <w:rFonts w:ascii="Times New Roman" w:hAnsi="Times New Roman"/>
          <w:sz w:val="24"/>
        </w:rPr>
        <w:t xml:space="preserve">. </w:t>
      </w:r>
      <w:r w:rsidRPr="008B67B2">
        <w:rPr>
          <w:rFonts w:ascii="Times New Roman" w:hAnsi="Times New Roman"/>
          <w:sz w:val="24"/>
        </w:rPr>
        <w:t xml:space="preserve">В названии файла работы указывается номер ОО, фамилия и инициалы автора, название секции, первые 1-2 слова из названия работы (например: 99_КоноваловА.В._Экология_Исследование роста). </w:t>
      </w:r>
    </w:p>
    <w:p w:rsidR="000F33BD" w:rsidRPr="008B67B2" w:rsidRDefault="000F33BD" w:rsidP="000F33BD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A48A5">
        <w:rPr>
          <w:rFonts w:ascii="Times New Roman" w:hAnsi="Times New Roman"/>
          <w:sz w:val="24"/>
        </w:rPr>
        <w:t xml:space="preserve">В срок </w:t>
      </w:r>
      <w:r w:rsidRPr="009D6478">
        <w:rPr>
          <w:rFonts w:ascii="Times New Roman" w:hAnsi="Times New Roman"/>
          <w:b/>
          <w:sz w:val="24"/>
        </w:rPr>
        <w:t>с 2</w:t>
      </w:r>
      <w:r>
        <w:rPr>
          <w:rFonts w:ascii="Times New Roman" w:hAnsi="Times New Roman"/>
          <w:b/>
          <w:sz w:val="24"/>
        </w:rPr>
        <w:t>3</w:t>
      </w:r>
      <w:r w:rsidRPr="009D6478">
        <w:rPr>
          <w:rFonts w:ascii="Times New Roman" w:hAnsi="Times New Roman"/>
          <w:b/>
          <w:sz w:val="24"/>
        </w:rPr>
        <w:t xml:space="preserve"> по 2</w:t>
      </w:r>
      <w:r>
        <w:rPr>
          <w:rFonts w:ascii="Times New Roman" w:hAnsi="Times New Roman"/>
          <w:b/>
          <w:sz w:val="24"/>
        </w:rPr>
        <w:t>4</w:t>
      </w:r>
      <w:r w:rsidRPr="009D6478">
        <w:rPr>
          <w:rFonts w:ascii="Times New Roman" w:hAnsi="Times New Roman"/>
          <w:b/>
          <w:sz w:val="24"/>
        </w:rPr>
        <w:t xml:space="preserve"> ноября 2020 </w:t>
      </w:r>
      <w:r w:rsidRPr="00DA48A5">
        <w:rPr>
          <w:rFonts w:ascii="Times New Roman" w:hAnsi="Times New Roman"/>
          <w:sz w:val="24"/>
        </w:rPr>
        <w:t>предоставить</w:t>
      </w:r>
      <w:r w:rsidRPr="008B67B2">
        <w:rPr>
          <w:rFonts w:ascii="Times New Roman" w:hAnsi="Times New Roman"/>
          <w:sz w:val="24"/>
        </w:rPr>
        <w:t xml:space="preserve"> пакет материалов </w:t>
      </w:r>
      <w:r>
        <w:rPr>
          <w:rFonts w:ascii="Times New Roman" w:hAnsi="Times New Roman"/>
          <w:sz w:val="24"/>
        </w:rPr>
        <w:t xml:space="preserve">в </w:t>
      </w:r>
      <w:r w:rsidRPr="008B67B2">
        <w:rPr>
          <w:rFonts w:ascii="Times New Roman" w:hAnsi="Times New Roman"/>
          <w:sz w:val="24"/>
        </w:rPr>
        <w:t>МБОУ ДО ГЦИР по одному из адресов:</w:t>
      </w:r>
    </w:p>
    <w:p w:rsidR="000F33BD" w:rsidRPr="008B67B2" w:rsidRDefault="000F33BD" w:rsidP="000F33BD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8B67B2">
        <w:rPr>
          <w:rFonts w:ascii="Times New Roman" w:hAnsi="Times New Roman"/>
          <w:sz w:val="24"/>
        </w:rPr>
        <w:t xml:space="preserve">а) Комсомольский район, </w:t>
      </w:r>
      <w:r>
        <w:rPr>
          <w:rFonts w:ascii="Times New Roman" w:hAnsi="Times New Roman"/>
          <w:sz w:val="24"/>
        </w:rPr>
        <w:t>ул. Чайкиной 87,</w:t>
      </w:r>
      <w:r w:rsidRPr="00C81B29">
        <w:rPr>
          <w:rFonts w:ascii="Times New Roman" w:hAnsi="Times New Roman"/>
          <w:b/>
          <w:sz w:val="24"/>
        </w:rPr>
        <w:t xml:space="preserve"> </w:t>
      </w:r>
      <w:r w:rsidRPr="009D6478">
        <w:rPr>
          <w:rFonts w:ascii="Times New Roman" w:hAnsi="Times New Roman"/>
          <w:b/>
          <w:sz w:val="24"/>
        </w:rPr>
        <w:t xml:space="preserve">с </w:t>
      </w:r>
      <w:r w:rsidRPr="000F33BD">
        <w:rPr>
          <w:rFonts w:ascii="Times New Roman" w:hAnsi="Times New Roman"/>
          <w:b/>
          <w:sz w:val="24"/>
        </w:rPr>
        <w:t>9</w:t>
      </w:r>
      <w:r w:rsidRPr="009D6478">
        <w:rPr>
          <w:rFonts w:ascii="Times New Roman" w:hAnsi="Times New Roman"/>
          <w:b/>
          <w:sz w:val="24"/>
        </w:rPr>
        <w:t>-00 до 1</w:t>
      </w:r>
      <w:r>
        <w:rPr>
          <w:rFonts w:ascii="Times New Roman" w:hAnsi="Times New Roman"/>
          <w:b/>
          <w:sz w:val="24"/>
        </w:rPr>
        <w:t>9</w:t>
      </w:r>
      <w:r w:rsidRPr="009D6478">
        <w:rPr>
          <w:rFonts w:ascii="Times New Roman" w:hAnsi="Times New Roman"/>
          <w:b/>
          <w:sz w:val="24"/>
        </w:rPr>
        <w:t>-00</w:t>
      </w:r>
      <w:r>
        <w:rPr>
          <w:rFonts w:ascii="Times New Roman" w:hAnsi="Times New Roman"/>
          <w:b/>
          <w:sz w:val="24"/>
        </w:rPr>
        <w:t xml:space="preserve"> ч;</w:t>
      </w:r>
    </w:p>
    <w:p w:rsidR="000F33BD" w:rsidRPr="00C81B29" w:rsidRDefault="000F33BD" w:rsidP="000F33BD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</w:rPr>
      </w:pPr>
      <w:r w:rsidRPr="00C81B29">
        <w:rPr>
          <w:rFonts w:ascii="Times New Roman" w:hAnsi="Times New Roman"/>
          <w:sz w:val="24"/>
        </w:rPr>
        <w:t>б) Автозаводский район, пр-т Ленинский 20 (школа № 41), 3 этаж, кабинет 358а</w:t>
      </w:r>
      <w:r>
        <w:rPr>
          <w:rFonts w:ascii="Times New Roman" w:hAnsi="Times New Roman"/>
          <w:sz w:val="24"/>
        </w:rPr>
        <w:t xml:space="preserve">, </w:t>
      </w:r>
      <w:r w:rsidRPr="00C81B29">
        <w:rPr>
          <w:rFonts w:ascii="Times New Roman" w:hAnsi="Times New Roman"/>
          <w:b/>
          <w:sz w:val="24"/>
        </w:rPr>
        <w:t>с 13-00 до 17-00 ч.</w:t>
      </w:r>
    </w:p>
    <w:p w:rsidR="005F60DF" w:rsidRPr="008B67B2" w:rsidRDefault="005F60DF" w:rsidP="005F60DF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8B67B2">
        <w:rPr>
          <w:rFonts w:ascii="Times New Roman" w:hAnsi="Times New Roman"/>
          <w:sz w:val="24"/>
        </w:rPr>
        <w:t>Состав пакета материалов:</w:t>
      </w:r>
    </w:p>
    <w:p w:rsidR="005F60DF" w:rsidRPr="008B67B2" w:rsidRDefault="005F60DF" w:rsidP="005F60DF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8B67B2">
        <w:rPr>
          <w:rFonts w:ascii="Times New Roman" w:hAnsi="Times New Roman"/>
          <w:sz w:val="24"/>
        </w:rPr>
        <w:t>печатные варианты работ обучающихся;</w:t>
      </w:r>
    </w:p>
    <w:p w:rsidR="005F60DF" w:rsidRPr="008B67B2" w:rsidRDefault="005F60DF" w:rsidP="005F60DF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8B67B2">
        <w:rPr>
          <w:rFonts w:ascii="Times New Roman" w:hAnsi="Times New Roman"/>
          <w:sz w:val="24"/>
        </w:rPr>
        <w:t>подписанный бланк оценочного листа работы (Приложение 1, распечатывать на одном листе с двух сторон), вкладывается в папку с работой в конце в отдельном файле;</w:t>
      </w:r>
    </w:p>
    <w:p w:rsidR="005F60DF" w:rsidRPr="008B67B2" w:rsidRDefault="005F60DF" w:rsidP="005F60DF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8B67B2">
        <w:rPr>
          <w:rFonts w:ascii="Times New Roman" w:hAnsi="Times New Roman"/>
          <w:sz w:val="24"/>
        </w:rPr>
        <w:t>бланк с результатом проверки содержания работы на оригинальность вкладывается в папку с работой в конце;</w:t>
      </w:r>
    </w:p>
    <w:p w:rsidR="005F60DF" w:rsidRPr="008B67B2" w:rsidRDefault="005F60DF" w:rsidP="005F60DF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8B67B2">
        <w:rPr>
          <w:rFonts w:ascii="Times New Roman" w:hAnsi="Times New Roman"/>
          <w:bCs/>
          <w:sz w:val="24"/>
        </w:rPr>
        <w:t xml:space="preserve">согласие на обработку персональных данных </w:t>
      </w:r>
      <w:r w:rsidRPr="008B67B2">
        <w:rPr>
          <w:rFonts w:ascii="Times New Roman" w:hAnsi="Times New Roman"/>
          <w:sz w:val="24"/>
        </w:rPr>
        <w:t>(Приложение 2), не закрепляя в работе.</w:t>
      </w:r>
    </w:p>
    <w:p w:rsidR="005F60DF" w:rsidRPr="008B67B2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8B67B2">
        <w:rPr>
          <w:rFonts w:ascii="Times New Roman" w:hAnsi="Times New Roman"/>
          <w:bCs/>
          <w:sz w:val="24"/>
        </w:rPr>
        <w:t xml:space="preserve">Материалы, представленные позже установленных сроков, не принимаются. </w:t>
      </w:r>
    </w:p>
    <w:p w:rsidR="005F60DF" w:rsidRPr="008B67B2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B67B2">
        <w:rPr>
          <w:rFonts w:ascii="Times New Roman" w:hAnsi="Times New Roman"/>
          <w:sz w:val="24"/>
        </w:rPr>
        <w:t>Конкурс проводится в два тура:</w:t>
      </w:r>
    </w:p>
    <w:p w:rsidR="005F60DF" w:rsidRPr="008B67B2" w:rsidRDefault="005F60DF" w:rsidP="005F60DF">
      <w:pPr>
        <w:pStyle w:val="a3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8B67B2">
        <w:rPr>
          <w:rFonts w:ascii="Times New Roman" w:hAnsi="Times New Roman"/>
          <w:b/>
          <w:sz w:val="24"/>
        </w:rPr>
        <w:t>1</w:t>
      </w:r>
      <w:r w:rsidRPr="008B67B2">
        <w:rPr>
          <w:rFonts w:ascii="Times New Roman" w:hAnsi="Times New Roman"/>
          <w:b/>
          <w:sz w:val="24"/>
          <w:lang w:val="ru-RU"/>
        </w:rPr>
        <w:t> </w:t>
      </w:r>
      <w:r w:rsidRPr="008B67B2">
        <w:rPr>
          <w:rFonts w:ascii="Times New Roman" w:hAnsi="Times New Roman"/>
          <w:b/>
          <w:sz w:val="24"/>
        </w:rPr>
        <w:t>тур</w:t>
      </w:r>
      <w:r w:rsidRPr="008B67B2">
        <w:rPr>
          <w:rFonts w:ascii="Times New Roman" w:hAnsi="Times New Roman"/>
          <w:sz w:val="24"/>
        </w:rPr>
        <w:t xml:space="preserve"> – отборочный (заочное оценивание работ, </w:t>
      </w:r>
      <w:r w:rsidRPr="008B67B2">
        <w:rPr>
          <w:rFonts w:ascii="Times New Roman" w:hAnsi="Times New Roman"/>
          <w:sz w:val="24"/>
          <w:lang w:val="ru-RU"/>
        </w:rPr>
        <w:t>представленных на Конкурс</w:t>
      </w:r>
      <w:r w:rsidRPr="008B67B2">
        <w:rPr>
          <w:rFonts w:ascii="Times New Roman" w:hAnsi="Times New Roman"/>
          <w:sz w:val="24"/>
        </w:rPr>
        <w:t>);</w:t>
      </w:r>
    </w:p>
    <w:p w:rsidR="005F60DF" w:rsidRPr="00DB2621" w:rsidRDefault="005F60DF" w:rsidP="005F60DF">
      <w:pPr>
        <w:pStyle w:val="a3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A91C1A">
        <w:rPr>
          <w:rFonts w:ascii="Times New Roman" w:hAnsi="Times New Roman"/>
          <w:sz w:val="24"/>
          <w:lang w:val="ru-RU"/>
        </w:rPr>
        <w:t>По итогам 1</w:t>
      </w:r>
      <w:r>
        <w:rPr>
          <w:rFonts w:ascii="Times New Roman" w:hAnsi="Times New Roman"/>
          <w:sz w:val="24"/>
          <w:lang w:val="ru-RU"/>
        </w:rPr>
        <w:t>-го</w:t>
      </w:r>
      <w:r w:rsidRPr="00A91C1A">
        <w:rPr>
          <w:rFonts w:ascii="Times New Roman" w:hAnsi="Times New Roman"/>
          <w:sz w:val="24"/>
          <w:lang w:val="ru-RU"/>
        </w:rPr>
        <w:t xml:space="preserve"> тура по каждой работе жюри конкурса принимает решение о рекомендации работы к </w:t>
      </w:r>
      <w:r>
        <w:rPr>
          <w:rFonts w:ascii="Times New Roman" w:hAnsi="Times New Roman"/>
          <w:sz w:val="24"/>
          <w:lang w:val="ru-RU"/>
        </w:rPr>
        <w:t>устной</w:t>
      </w:r>
      <w:r w:rsidRPr="00A91C1A">
        <w:rPr>
          <w:rFonts w:ascii="Times New Roman" w:hAnsi="Times New Roman"/>
          <w:sz w:val="24"/>
          <w:lang w:val="ru-RU"/>
        </w:rPr>
        <w:t xml:space="preserve"> защите</w:t>
      </w:r>
      <w:r>
        <w:rPr>
          <w:rFonts w:ascii="Times New Roman" w:hAnsi="Times New Roman"/>
          <w:sz w:val="24"/>
          <w:lang w:val="ru-RU"/>
        </w:rPr>
        <w:t xml:space="preserve"> (допуске ко 2-му туру)</w:t>
      </w:r>
      <w:r w:rsidRPr="00A91C1A">
        <w:rPr>
          <w:rFonts w:ascii="Times New Roman" w:hAnsi="Times New Roman"/>
          <w:sz w:val="24"/>
          <w:lang w:val="ru-RU"/>
        </w:rPr>
        <w:t xml:space="preserve">. </w:t>
      </w:r>
    </w:p>
    <w:p w:rsidR="005F60DF" w:rsidRDefault="005F60DF" w:rsidP="005F60DF">
      <w:pPr>
        <w:pStyle w:val="a3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8B67B2">
        <w:rPr>
          <w:rFonts w:ascii="Times New Roman" w:hAnsi="Times New Roman"/>
          <w:b/>
          <w:sz w:val="24"/>
        </w:rPr>
        <w:t>2</w:t>
      </w:r>
      <w:r w:rsidRPr="008B67B2">
        <w:rPr>
          <w:rFonts w:ascii="Times New Roman" w:hAnsi="Times New Roman"/>
          <w:b/>
          <w:sz w:val="24"/>
          <w:lang w:val="ru-RU"/>
        </w:rPr>
        <w:t> </w:t>
      </w:r>
      <w:r w:rsidRPr="008B67B2">
        <w:rPr>
          <w:rFonts w:ascii="Times New Roman" w:hAnsi="Times New Roman"/>
          <w:b/>
          <w:sz w:val="24"/>
        </w:rPr>
        <w:t>тур</w:t>
      </w:r>
      <w:r w:rsidRPr="008B67B2">
        <w:rPr>
          <w:rFonts w:ascii="Times New Roman" w:hAnsi="Times New Roman"/>
          <w:sz w:val="24"/>
        </w:rPr>
        <w:t xml:space="preserve"> – заключительный</w:t>
      </w:r>
      <w:r w:rsidRPr="00D4582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ru-RU"/>
        </w:rPr>
        <w:t>устная</w:t>
      </w:r>
      <w:r w:rsidRPr="00D45826">
        <w:rPr>
          <w:rFonts w:ascii="Times New Roman" w:hAnsi="Times New Roman"/>
          <w:sz w:val="24"/>
        </w:rPr>
        <w:t xml:space="preserve"> защита работ, </w:t>
      </w:r>
      <w:r>
        <w:rPr>
          <w:rFonts w:ascii="Times New Roman" w:hAnsi="Times New Roman"/>
          <w:sz w:val="24"/>
          <w:lang w:val="ru-RU"/>
        </w:rPr>
        <w:t>прошедших отбор жюри.</w:t>
      </w:r>
    </w:p>
    <w:p w:rsidR="005F60DF" w:rsidRDefault="005F60DF" w:rsidP="005F60DF">
      <w:pPr>
        <w:pStyle w:val="a3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 итогам 2-го тура</w:t>
      </w:r>
      <w:r w:rsidRPr="00D458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жюри</w:t>
      </w:r>
      <w:r w:rsidRPr="00D458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определяет</w:t>
      </w:r>
      <w:r w:rsidRPr="00D45826">
        <w:rPr>
          <w:rFonts w:ascii="Times New Roman" w:hAnsi="Times New Roman"/>
          <w:sz w:val="24"/>
        </w:rPr>
        <w:t xml:space="preserve"> победителей Конкурса</w:t>
      </w:r>
      <w:r>
        <w:rPr>
          <w:rFonts w:ascii="Times New Roman" w:hAnsi="Times New Roman"/>
          <w:sz w:val="24"/>
          <w:lang w:val="ru-RU"/>
        </w:rPr>
        <w:t xml:space="preserve"> и обладателей грамот</w:t>
      </w:r>
      <w:r w:rsidRPr="00D45826">
        <w:rPr>
          <w:rFonts w:ascii="Times New Roman" w:hAnsi="Times New Roman"/>
          <w:sz w:val="24"/>
        </w:rPr>
        <w:t xml:space="preserve">. </w:t>
      </w:r>
    </w:p>
    <w:p w:rsidR="005F60DF" w:rsidRPr="005752F8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752F8">
        <w:rPr>
          <w:rFonts w:ascii="Times New Roman" w:hAnsi="Times New Roman"/>
          <w:sz w:val="24"/>
        </w:rPr>
        <w:t xml:space="preserve">Информация об участниках, допущенных ко второму туру, и сроках сбора </w:t>
      </w:r>
      <w:r w:rsidRPr="00640B5A">
        <w:rPr>
          <w:rFonts w:ascii="Times New Roman" w:hAnsi="Times New Roman"/>
          <w:sz w:val="24"/>
        </w:rPr>
        <w:t xml:space="preserve">презентационных материалов будет предоставлена </w:t>
      </w:r>
      <w:r w:rsidRPr="009D6478">
        <w:rPr>
          <w:rFonts w:ascii="Times New Roman" w:hAnsi="Times New Roman"/>
          <w:b/>
          <w:sz w:val="24"/>
        </w:rPr>
        <w:t>до 30 ноября 2020 года</w:t>
      </w:r>
      <w:r w:rsidRPr="00640B5A">
        <w:rPr>
          <w:rFonts w:ascii="Times New Roman" w:hAnsi="Times New Roman"/>
          <w:b/>
          <w:sz w:val="24"/>
        </w:rPr>
        <w:t xml:space="preserve"> </w:t>
      </w:r>
      <w:r w:rsidRPr="00640B5A">
        <w:rPr>
          <w:rFonts w:ascii="Times New Roman" w:hAnsi="Times New Roman"/>
          <w:sz w:val="24"/>
        </w:rPr>
        <w:t>на электронные</w:t>
      </w:r>
      <w:r w:rsidRPr="005752F8">
        <w:rPr>
          <w:rFonts w:ascii="Times New Roman" w:hAnsi="Times New Roman"/>
          <w:sz w:val="24"/>
        </w:rPr>
        <w:t xml:space="preserve"> адреса образовательных организаций и на сайте МБОУ ДО ГЦИР.</w:t>
      </w:r>
    </w:p>
    <w:p w:rsidR="005F60DF" w:rsidRPr="005864FB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5864FB">
        <w:rPr>
          <w:rFonts w:ascii="Times New Roman" w:hAnsi="Times New Roman"/>
          <w:sz w:val="24"/>
        </w:rPr>
        <w:t>а заключительном туре необходимо устно представить</w:t>
      </w:r>
      <w:r w:rsidRPr="00AB4A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 жюри</w:t>
      </w:r>
      <w:r w:rsidRPr="005864FB">
        <w:rPr>
          <w:rFonts w:ascii="Times New Roman" w:hAnsi="Times New Roman"/>
          <w:sz w:val="24"/>
        </w:rPr>
        <w:t>: время выступления 5-7 минут, время ответов на вопросы</w:t>
      </w:r>
      <w:r>
        <w:rPr>
          <w:rFonts w:ascii="Times New Roman" w:hAnsi="Times New Roman"/>
          <w:sz w:val="24"/>
        </w:rPr>
        <w:t xml:space="preserve"> жюри</w:t>
      </w:r>
      <w:r w:rsidRPr="005864FB">
        <w:rPr>
          <w:rFonts w:ascii="Times New Roman" w:hAnsi="Times New Roman"/>
          <w:sz w:val="24"/>
        </w:rPr>
        <w:t xml:space="preserve"> – около 3-х минут. Общее время защиты работы с демонстрацией не более 10 минут</w:t>
      </w:r>
      <w:r>
        <w:rPr>
          <w:rFonts w:ascii="Times New Roman" w:hAnsi="Times New Roman"/>
          <w:sz w:val="24"/>
        </w:rPr>
        <w:t xml:space="preserve">. </w:t>
      </w:r>
      <w:r w:rsidRPr="005864FB">
        <w:rPr>
          <w:rFonts w:ascii="Times New Roman" w:hAnsi="Times New Roman"/>
          <w:sz w:val="24"/>
        </w:rPr>
        <w:t xml:space="preserve">Для представления работы может быть подготовлена медиа-презентация (не более 15 слайдов), которая не заменяет устного выступления авторов, а является дополнением. </w:t>
      </w:r>
    </w:p>
    <w:p w:rsidR="005F60DF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A3ABA">
        <w:rPr>
          <w:rFonts w:ascii="Times New Roman" w:hAnsi="Times New Roman"/>
          <w:sz w:val="24"/>
        </w:rPr>
        <w:t>Учащиеся могут подать работы для участия в одной или нескольких секциях Конкурса «</w:t>
      </w:r>
      <w:r>
        <w:rPr>
          <w:rFonts w:ascii="Times New Roman" w:hAnsi="Times New Roman"/>
          <w:sz w:val="24"/>
        </w:rPr>
        <w:t>Старт</w:t>
      </w:r>
      <w:r w:rsidRPr="000A3ABA">
        <w:rPr>
          <w:rFonts w:ascii="Times New Roman" w:hAnsi="Times New Roman"/>
          <w:sz w:val="24"/>
        </w:rPr>
        <w:t>»:</w:t>
      </w:r>
    </w:p>
    <w:p w:rsidR="005F60DF" w:rsidRPr="000D1640" w:rsidRDefault="005F60DF" w:rsidP="005F60DF">
      <w:pPr>
        <w:jc w:val="both"/>
        <w:rPr>
          <w:rFonts w:ascii="Times New Roman" w:hAnsi="Times New Roman"/>
          <w:sz w:val="24"/>
          <w:highlight w:val="yellow"/>
        </w:rPr>
      </w:pPr>
    </w:p>
    <w:p w:rsidR="005F60DF" w:rsidRDefault="005F60DF" w:rsidP="005F60DF">
      <w:pPr>
        <w:jc w:val="both"/>
        <w:rPr>
          <w:rFonts w:ascii="Times New Roman" w:hAnsi="Times New Roman"/>
          <w:sz w:val="24"/>
          <w:highlight w:val="yellow"/>
        </w:rPr>
        <w:sectPr w:rsidR="005F60DF" w:rsidSect="005F60DF">
          <w:footerReference w:type="default" r:id="rId11"/>
          <w:footnotePr>
            <w:pos w:val="beneathText"/>
          </w:footnotePr>
          <w:pgSz w:w="11905" w:h="16837" w:code="9"/>
          <w:pgMar w:top="851" w:right="1134" w:bottom="851" w:left="1418" w:header="454" w:footer="454" w:gutter="0"/>
          <w:cols w:space="720"/>
          <w:docGrid w:linePitch="360"/>
        </w:sectPr>
      </w:pPr>
    </w:p>
    <w:p w:rsidR="005F60DF" w:rsidRPr="00AB4A69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информатика</w:t>
      </w:r>
    </w:p>
    <w:p w:rsidR="005F60DF" w:rsidRPr="00AB4A69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техническое творчество</w:t>
      </w:r>
    </w:p>
    <w:p w:rsidR="005F60DF" w:rsidRPr="00AB4A69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робототехника</w:t>
      </w:r>
    </w:p>
    <w:p w:rsidR="005F60DF" w:rsidRPr="00AB4A69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естествознание: физика</w:t>
      </w:r>
    </w:p>
    <w:p w:rsidR="005F60DF" w:rsidRPr="00AB4A69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естествознание: химия</w:t>
      </w:r>
    </w:p>
    <w:p w:rsidR="005F60DF" w:rsidRPr="00AB4A69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естествознание: биология</w:t>
      </w:r>
    </w:p>
    <w:p w:rsidR="005F60DF" w:rsidRPr="00AB4A69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география</w:t>
      </w:r>
    </w:p>
    <w:p w:rsidR="005F60DF" w:rsidRPr="00AB4A69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математика</w:t>
      </w:r>
    </w:p>
    <w:p w:rsidR="005F60DF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A69">
        <w:rPr>
          <w:rFonts w:ascii="Times New Roman" w:hAnsi="Times New Roman"/>
          <w:sz w:val="24"/>
        </w:rPr>
        <w:t>педагогика</w:t>
      </w:r>
    </w:p>
    <w:p w:rsidR="005F60DF" w:rsidRDefault="005F60DF" w:rsidP="005F6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5D90">
        <w:rPr>
          <w:rFonts w:ascii="Times New Roman" w:hAnsi="Times New Roman"/>
          <w:sz w:val="24"/>
        </w:rPr>
        <w:t>психология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 w:rsidRPr="00945D90">
        <w:rPr>
          <w:rFonts w:ascii="Times New Roman" w:hAnsi="Times New Roman"/>
          <w:sz w:val="24"/>
        </w:rPr>
        <w:t>экономика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945D90">
        <w:rPr>
          <w:rFonts w:ascii="Times New Roman" w:hAnsi="Times New Roman"/>
          <w:sz w:val="24"/>
        </w:rPr>
        <w:t>бществознание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5D90">
        <w:rPr>
          <w:rFonts w:ascii="Times New Roman" w:hAnsi="Times New Roman"/>
          <w:sz w:val="24"/>
        </w:rPr>
        <w:t>искусство и культура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5D90">
        <w:rPr>
          <w:rFonts w:ascii="Times New Roman" w:hAnsi="Times New Roman"/>
          <w:sz w:val="24"/>
        </w:rPr>
        <w:t>история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5D90">
        <w:rPr>
          <w:rFonts w:ascii="Times New Roman" w:hAnsi="Times New Roman"/>
          <w:sz w:val="24"/>
        </w:rPr>
        <w:t>русский язык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5D90">
        <w:rPr>
          <w:rFonts w:ascii="Times New Roman" w:hAnsi="Times New Roman"/>
          <w:sz w:val="24"/>
        </w:rPr>
        <w:t>литература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5D90">
        <w:rPr>
          <w:rFonts w:ascii="Times New Roman" w:hAnsi="Times New Roman"/>
          <w:sz w:val="24"/>
        </w:rPr>
        <w:t>иностранный язык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5D90">
        <w:rPr>
          <w:rFonts w:ascii="Times New Roman" w:hAnsi="Times New Roman"/>
          <w:sz w:val="24"/>
        </w:rPr>
        <w:t>краеведение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5D90">
        <w:rPr>
          <w:rFonts w:ascii="Times New Roman" w:hAnsi="Times New Roman"/>
          <w:sz w:val="24"/>
        </w:rPr>
        <w:t>человек и его здоровье</w:t>
      </w:r>
    </w:p>
    <w:p w:rsidR="005F60DF" w:rsidRDefault="005F60DF" w:rsidP="005F6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864FB">
        <w:rPr>
          <w:rFonts w:ascii="Times New Roman" w:hAnsi="Times New Roman"/>
          <w:sz w:val="24"/>
        </w:rPr>
        <w:t>экология</w:t>
      </w:r>
    </w:p>
    <w:p w:rsidR="005F60DF" w:rsidRDefault="005F60DF" w:rsidP="005F60DF">
      <w:pPr>
        <w:ind w:firstLine="709"/>
        <w:jc w:val="both"/>
        <w:rPr>
          <w:rFonts w:ascii="Times New Roman" w:hAnsi="Times New Roman"/>
          <w:sz w:val="24"/>
        </w:rPr>
        <w:sectPr w:rsidR="005F60DF" w:rsidSect="000D1640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num="2" w:space="720"/>
          <w:docGrid w:linePitch="360"/>
        </w:sectPr>
      </w:pPr>
    </w:p>
    <w:p w:rsidR="005F60DF" w:rsidRPr="000A3ABA" w:rsidRDefault="005F60DF" w:rsidP="005F60DF">
      <w:pPr>
        <w:jc w:val="both"/>
        <w:rPr>
          <w:rFonts w:ascii="Times New Roman" w:hAnsi="Times New Roman"/>
          <w:sz w:val="24"/>
        </w:rPr>
      </w:pPr>
    </w:p>
    <w:p w:rsidR="005F60DF" w:rsidRDefault="005F60DF" w:rsidP="005F60DF">
      <w:pPr>
        <w:jc w:val="both"/>
        <w:rPr>
          <w:rFonts w:ascii="Times New Roman" w:hAnsi="Times New Roman"/>
          <w:sz w:val="24"/>
        </w:rPr>
        <w:sectPr w:rsidR="005F60DF" w:rsidSect="000D1640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5F60DF" w:rsidRPr="003A329F" w:rsidRDefault="005F60DF" w:rsidP="005F60DF">
      <w:pPr>
        <w:pStyle w:val="a3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D45826">
        <w:rPr>
          <w:rFonts w:ascii="Times New Roman" w:hAnsi="Times New Roman"/>
          <w:sz w:val="24"/>
        </w:rPr>
        <w:t>Секции и подсекции формируются оргкомитетом Конкурса в зависимости от количества поступивших работ.</w:t>
      </w:r>
      <w:r>
        <w:rPr>
          <w:rFonts w:ascii="Times New Roman" w:hAnsi="Times New Roman"/>
          <w:sz w:val="24"/>
          <w:lang w:val="ru-RU"/>
        </w:rPr>
        <w:t xml:space="preserve"> Квота не устанавливается.</w:t>
      </w:r>
    </w:p>
    <w:p w:rsidR="005F60DF" w:rsidRPr="005F60DF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D6478">
        <w:rPr>
          <w:rFonts w:ascii="Times New Roman" w:hAnsi="Times New Roman"/>
          <w:sz w:val="24"/>
        </w:rPr>
        <w:t xml:space="preserve">Обновляющаяся информация по Конкурсу предоставляется на сайте МБОУ ДО ГЦИР во вкладке </w:t>
      </w:r>
      <w:r>
        <w:rPr>
          <w:rFonts w:ascii="Times New Roman" w:hAnsi="Times New Roman"/>
          <w:sz w:val="24"/>
        </w:rPr>
        <w:t>«</w:t>
      </w:r>
      <w:r w:rsidRPr="009D6478">
        <w:rPr>
          <w:rFonts w:ascii="Times New Roman" w:hAnsi="Times New Roman"/>
          <w:sz w:val="24"/>
        </w:rPr>
        <w:t>Проекты, мероприятия, конкурсы Центра</w:t>
      </w:r>
      <w:r>
        <w:rPr>
          <w:rFonts w:ascii="Times New Roman" w:hAnsi="Times New Roman"/>
          <w:sz w:val="24"/>
        </w:rPr>
        <w:t>»</w:t>
      </w:r>
      <w:r w:rsidRPr="009D6478">
        <w:rPr>
          <w:rFonts w:ascii="Times New Roman" w:hAnsi="Times New Roman"/>
          <w:sz w:val="24"/>
        </w:rPr>
        <w:t xml:space="preserve"> в разделе</w:t>
      </w:r>
      <w:r>
        <w:rPr>
          <w:rFonts w:ascii="Times New Roman" w:hAnsi="Times New Roman"/>
          <w:sz w:val="24"/>
        </w:rPr>
        <w:t xml:space="preserve"> «М</w:t>
      </w:r>
      <w:r w:rsidRPr="009D6478">
        <w:rPr>
          <w:rFonts w:ascii="Times New Roman" w:hAnsi="Times New Roman"/>
          <w:sz w:val="24"/>
        </w:rPr>
        <w:t>ероприятия</w:t>
      </w:r>
      <w:r>
        <w:rPr>
          <w:rFonts w:ascii="Times New Roman" w:hAnsi="Times New Roman"/>
          <w:sz w:val="24"/>
        </w:rPr>
        <w:t xml:space="preserve"> интеллектуальной направленности»</w:t>
      </w:r>
      <w:r w:rsidRPr="009D6478">
        <w:rPr>
          <w:rFonts w:ascii="Times New Roman" w:hAnsi="Times New Roman"/>
          <w:sz w:val="24"/>
        </w:rPr>
        <w:t xml:space="preserve"> по ссылке</w:t>
      </w:r>
      <w:r w:rsidRPr="00A535C2">
        <w:rPr>
          <w:rFonts w:ascii="Times New Roman" w:hAnsi="Times New Roman"/>
          <w:sz w:val="24"/>
        </w:rPr>
        <w:t xml:space="preserve"> </w:t>
      </w:r>
      <w:hyperlink r:id="rId12" w:tgtFrame="_blank" w:history="1">
        <w:r w:rsidRPr="00A535C2">
          <w:rPr>
            <w:rStyle w:val="a5"/>
            <w:rFonts w:ascii="Times New Roman" w:hAnsi="Times New Roman"/>
            <w:sz w:val="24"/>
            <w:shd w:val="clear" w:color="auto" w:fill="FFFFFF"/>
          </w:rPr>
          <w:t>http://cir.tgl.ru/content/ls/740</w:t>
        </w:r>
      </w:hyperlink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5F60DF" w:rsidRPr="00190057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</w:p>
    <w:p w:rsidR="005F60DF" w:rsidRPr="00D45826" w:rsidRDefault="005F60DF" w:rsidP="005F60D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12C75">
        <w:rPr>
          <w:rFonts w:ascii="Times New Roman" w:hAnsi="Times New Roman"/>
          <w:b/>
          <w:sz w:val="24"/>
        </w:rPr>
        <w:t>ТРЕБОВАНИЯ К РАБОТАМ</w:t>
      </w:r>
    </w:p>
    <w:p w:rsidR="005F60DF" w:rsidRPr="003D5B32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D5B32">
        <w:rPr>
          <w:rFonts w:ascii="Times New Roman" w:hAnsi="Times New Roman"/>
          <w:sz w:val="24"/>
        </w:rPr>
        <w:t>Работа должна носить поисковый и исследовательский характер, отличаться новизной и актуальностью, иметь теоретическую и практическую значимость.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Работы реферативного характера</w:t>
      </w:r>
      <w:r>
        <w:rPr>
          <w:rFonts w:ascii="Times New Roman" w:hAnsi="Times New Roman"/>
          <w:sz w:val="24"/>
        </w:rPr>
        <w:t xml:space="preserve"> и работы,</w:t>
      </w:r>
      <w:r w:rsidRPr="00D45826">
        <w:rPr>
          <w:rFonts w:ascii="Times New Roman" w:hAnsi="Times New Roman"/>
          <w:sz w:val="24"/>
        </w:rPr>
        <w:t xml:space="preserve"> выполнен</w:t>
      </w:r>
      <w:r>
        <w:rPr>
          <w:rFonts w:ascii="Times New Roman" w:hAnsi="Times New Roman"/>
          <w:sz w:val="24"/>
        </w:rPr>
        <w:t>ные</w:t>
      </w:r>
      <w:r w:rsidRPr="00D45826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 xml:space="preserve">готовым </w:t>
      </w:r>
      <w:r w:rsidRPr="00D45826">
        <w:rPr>
          <w:rFonts w:ascii="Times New Roman" w:hAnsi="Times New Roman"/>
          <w:sz w:val="24"/>
        </w:rPr>
        <w:t>образц</w:t>
      </w:r>
      <w:r>
        <w:rPr>
          <w:rFonts w:ascii="Times New Roman" w:hAnsi="Times New Roman"/>
          <w:sz w:val="24"/>
        </w:rPr>
        <w:t>ам/эскизам/</w:t>
      </w:r>
      <w:r w:rsidRPr="008B67B2">
        <w:rPr>
          <w:rFonts w:ascii="Times New Roman" w:hAnsi="Times New Roman"/>
          <w:sz w:val="24"/>
        </w:rPr>
        <w:t>алгоритмам,</w:t>
      </w:r>
      <w:r w:rsidRPr="00D45826">
        <w:rPr>
          <w:rFonts w:ascii="Times New Roman" w:hAnsi="Times New Roman"/>
          <w:sz w:val="24"/>
        </w:rPr>
        <w:t xml:space="preserve"> на Конкурс не принимаются.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Оригинальность текста работы должна составлять не менее 50 % с учетом цитируемого материала. Документ о проверке работы на сайте «Антиплагиат.ру» </w:t>
      </w:r>
      <w:hyperlink r:id="rId13" w:history="1">
        <w:r w:rsidRPr="00D45826">
          <w:rPr>
            <w:rStyle w:val="a5"/>
            <w:rFonts w:ascii="Times New Roman" w:hAnsi="Times New Roman"/>
            <w:sz w:val="24"/>
          </w:rPr>
          <w:t>https://www.antiplagiat.ru/</w:t>
        </w:r>
      </w:hyperlink>
      <w:r w:rsidRPr="00D45826">
        <w:rPr>
          <w:rFonts w:ascii="Times New Roman" w:hAnsi="Times New Roman"/>
          <w:sz w:val="24"/>
        </w:rPr>
        <w:t xml:space="preserve"> следует распечатать и приложить к работе.</w:t>
      </w:r>
    </w:p>
    <w:p w:rsidR="005F60DF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Оформление работы должно соответствовать требованиям, предъявляемым к работам интеллектуально-творческого и </w:t>
      </w:r>
      <w:r>
        <w:rPr>
          <w:rFonts w:ascii="Times New Roman" w:hAnsi="Times New Roman"/>
          <w:sz w:val="24"/>
        </w:rPr>
        <w:t>проектно-</w:t>
      </w:r>
      <w:r w:rsidRPr="00D45826">
        <w:rPr>
          <w:rFonts w:ascii="Times New Roman" w:hAnsi="Times New Roman"/>
          <w:sz w:val="24"/>
        </w:rPr>
        <w:t>исследовательского характера (Приложени</w:t>
      </w:r>
      <w:r>
        <w:rPr>
          <w:rFonts w:ascii="Times New Roman" w:hAnsi="Times New Roman"/>
          <w:sz w:val="24"/>
        </w:rPr>
        <w:t>я</w:t>
      </w:r>
      <w:r w:rsidRPr="00D4582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3, 4</w:t>
      </w:r>
      <w:r w:rsidRPr="00D45826">
        <w:rPr>
          <w:rFonts w:ascii="Times New Roman" w:hAnsi="Times New Roman"/>
          <w:sz w:val="24"/>
        </w:rPr>
        <w:t>).</w:t>
      </w:r>
    </w:p>
    <w:p w:rsidR="005F60DF" w:rsidRPr="00D45826" w:rsidRDefault="005F60DF" w:rsidP="005F60DF">
      <w:pPr>
        <w:jc w:val="both"/>
        <w:rPr>
          <w:rFonts w:ascii="Times New Roman" w:hAnsi="Times New Roman"/>
          <w:sz w:val="24"/>
        </w:rPr>
      </w:pPr>
    </w:p>
    <w:p w:rsidR="005F60DF" w:rsidRPr="00D45826" w:rsidRDefault="005F60DF" w:rsidP="005F60D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 xml:space="preserve">ПОРЯДОК </w:t>
      </w:r>
      <w:r>
        <w:rPr>
          <w:rFonts w:ascii="Times New Roman" w:hAnsi="Times New Roman"/>
          <w:b/>
          <w:sz w:val="24"/>
        </w:rPr>
        <w:t>ПРЕДСТАВЛЕНИЯ ТЕЗИСОВ РАБОТ</w:t>
      </w:r>
    </w:p>
    <w:p w:rsidR="005F60DF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D5B32">
        <w:rPr>
          <w:rFonts w:ascii="Times New Roman" w:hAnsi="Times New Roman"/>
          <w:sz w:val="24"/>
        </w:rPr>
        <w:t xml:space="preserve">По итогам Конкурса </w:t>
      </w:r>
      <w:r>
        <w:rPr>
          <w:rFonts w:ascii="Times New Roman" w:hAnsi="Times New Roman"/>
          <w:sz w:val="24"/>
        </w:rPr>
        <w:t>формируется</w:t>
      </w:r>
      <w:r w:rsidRPr="003D5B32">
        <w:rPr>
          <w:rFonts w:ascii="Times New Roman" w:hAnsi="Times New Roman"/>
          <w:sz w:val="24"/>
        </w:rPr>
        <w:t xml:space="preserve"> электронный сборник (в формате PDF)</w:t>
      </w:r>
      <w:r>
        <w:rPr>
          <w:rFonts w:ascii="Times New Roman" w:hAnsi="Times New Roman"/>
          <w:sz w:val="24"/>
        </w:rPr>
        <w:t xml:space="preserve"> </w:t>
      </w:r>
      <w:r w:rsidRPr="003D5B32">
        <w:rPr>
          <w:rFonts w:ascii="Times New Roman" w:hAnsi="Times New Roman"/>
          <w:sz w:val="24"/>
        </w:rPr>
        <w:t xml:space="preserve">тезисов конкурсных работ, прошедших первый оборочный тур и рекомендованных к </w:t>
      </w:r>
      <w:r>
        <w:rPr>
          <w:rFonts w:ascii="Times New Roman" w:hAnsi="Times New Roman"/>
          <w:sz w:val="24"/>
        </w:rPr>
        <w:t>устной</w:t>
      </w:r>
      <w:r w:rsidRPr="003D5B32">
        <w:rPr>
          <w:rFonts w:ascii="Times New Roman" w:hAnsi="Times New Roman"/>
          <w:sz w:val="24"/>
        </w:rPr>
        <w:t xml:space="preserve"> защите.</w:t>
      </w:r>
    </w:p>
    <w:p w:rsidR="005F60DF" w:rsidRPr="003D5B32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включении тезисов в сборник работ автор(ы) принимает самостоятельно. Это не обязательное условие конкурса.</w:t>
      </w:r>
    </w:p>
    <w:p w:rsidR="005F60DF" w:rsidRPr="00655BFE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55BFE">
        <w:rPr>
          <w:rFonts w:ascii="Times New Roman" w:hAnsi="Times New Roman"/>
          <w:sz w:val="24"/>
        </w:rPr>
        <w:t xml:space="preserve">Тезисы одной работы представляются в отдельном файле. В названии файла указывается номер ОО, фамилия автора, название секции, тезисы </w:t>
      </w:r>
      <w:r>
        <w:rPr>
          <w:rFonts w:ascii="Times New Roman" w:hAnsi="Times New Roman"/>
          <w:sz w:val="24"/>
        </w:rPr>
        <w:t>Старт</w:t>
      </w:r>
      <w:r w:rsidRPr="00655BFE">
        <w:rPr>
          <w:rFonts w:ascii="Times New Roman" w:hAnsi="Times New Roman"/>
          <w:sz w:val="24"/>
        </w:rPr>
        <w:t xml:space="preserve"> (например: 99_Коновалов_Экология_Тезисы </w:t>
      </w:r>
      <w:r>
        <w:rPr>
          <w:rFonts w:ascii="Times New Roman" w:hAnsi="Times New Roman"/>
          <w:sz w:val="24"/>
        </w:rPr>
        <w:t>Старт</w:t>
      </w:r>
      <w:r w:rsidRPr="00655BFE">
        <w:rPr>
          <w:rFonts w:ascii="Times New Roman" w:hAnsi="Times New Roman"/>
          <w:sz w:val="24"/>
        </w:rPr>
        <w:t xml:space="preserve">). </w:t>
      </w:r>
    </w:p>
    <w:p w:rsidR="005F60DF" w:rsidRPr="009625CD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2B796C">
        <w:rPr>
          <w:rFonts w:ascii="Times New Roman" w:hAnsi="Times New Roman"/>
          <w:sz w:val="24"/>
        </w:rPr>
        <w:t>Т</w:t>
      </w:r>
      <w:r w:rsidRPr="009625CD">
        <w:rPr>
          <w:rFonts w:ascii="Times New Roman" w:hAnsi="Times New Roman"/>
          <w:sz w:val="24"/>
        </w:rPr>
        <w:t xml:space="preserve">езисы должны </w:t>
      </w:r>
      <w:r w:rsidRPr="00655BFE">
        <w:rPr>
          <w:rFonts w:ascii="Times New Roman" w:hAnsi="Times New Roman"/>
          <w:sz w:val="24"/>
        </w:rPr>
        <w:t>соответствовать требованиям (Приложение 5)</w:t>
      </w:r>
      <w:r>
        <w:rPr>
          <w:rFonts w:ascii="Times New Roman" w:hAnsi="Times New Roman"/>
          <w:sz w:val="24"/>
        </w:rPr>
        <w:t>.</w:t>
      </w:r>
    </w:p>
    <w:p w:rsidR="005F60DF" w:rsidRPr="003A329F" w:rsidRDefault="005F60DF" w:rsidP="005F60DF">
      <w:pPr>
        <w:jc w:val="both"/>
        <w:rPr>
          <w:rFonts w:ascii="Times New Roman" w:hAnsi="Times New Roman"/>
          <w:sz w:val="24"/>
          <w:highlight w:val="cyan"/>
        </w:rPr>
      </w:pPr>
    </w:p>
    <w:p w:rsidR="005F60DF" w:rsidRPr="00D45826" w:rsidRDefault="005F60DF" w:rsidP="005F60DF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ОРГКОМИТЕТ КОНКУРСА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Общее руководство Конкурсом осуществляет оргкомитет.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Состав оргкомитета</w:t>
      </w:r>
    </w:p>
    <w:p w:rsidR="005F60DF" w:rsidRPr="00D45826" w:rsidRDefault="005F60DF" w:rsidP="005F60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Пашина Е.В</w:t>
      </w:r>
      <w:r w:rsidRPr="00D45826">
        <w:rPr>
          <w:rFonts w:ascii="Times New Roman" w:hAnsi="Times New Roman"/>
          <w:sz w:val="24"/>
        </w:rPr>
        <w:t>. – главный специалист отдела общего и дополнительного образования департамента образования администрации г.о. Тольятти;</w:t>
      </w:r>
    </w:p>
    <w:p w:rsidR="005F60DF" w:rsidRPr="00D45826" w:rsidRDefault="005F60DF" w:rsidP="005F60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Хаирова А.В. – директор МБОУ ДО ГЦИР;</w:t>
      </w:r>
    </w:p>
    <w:p w:rsidR="005F60DF" w:rsidRPr="00D45826" w:rsidRDefault="005F60DF" w:rsidP="005F60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Гордова А.А.</w:t>
      </w:r>
      <w:r w:rsidRPr="00D45826">
        <w:t xml:space="preserve"> – </w:t>
      </w:r>
      <w:r>
        <w:rPr>
          <w:rFonts w:ascii="Times New Roman" w:hAnsi="Times New Roman"/>
          <w:sz w:val="24"/>
        </w:rPr>
        <w:t>педагог-психолог</w:t>
      </w:r>
      <w:r w:rsidRPr="00D45826">
        <w:rPr>
          <w:rFonts w:ascii="Times New Roman" w:hAnsi="Times New Roman"/>
          <w:sz w:val="24"/>
        </w:rPr>
        <w:t xml:space="preserve"> МБОУ ДО ГЦИР.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В компетенцию оргкомитета Конкурса входит:</w:t>
      </w:r>
    </w:p>
    <w:p w:rsidR="005F60DF" w:rsidRPr="00D45826" w:rsidRDefault="005F60DF" w:rsidP="005F60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осуществление согласованной политики в проведении всех этапов Конкурса;</w:t>
      </w:r>
    </w:p>
    <w:p w:rsidR="005F60DF" w:rsidRPr="00D45826" w:rsidRDefault="005F60DF" w:rsidP="005F60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определение порядка, форм, места и сроков проведения Конкурса;</w:t>
      </w:r>
    </w:p>
    <w:p w:rsidR="005F60DF" w:rsidRPr="00D45826" w:rsidRDefault="005F60DF" w:rsidP="005F60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формирование состава экспертного совета;</w:t>
      </w:r>
    </w:p>
    <w:p w:rsidR="005F60DF" w:rsidRPr="00D45826" w:rsidRDefault="005F60DF" w:rsidP="005F60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согласование количества победителей по каждой номинации;</w:t>
      </w:r>
    </w:p>
    <w:p w:rsidR="005F60DF" w:rsidRPr="00D45826" w:rsidRDefault="005F60DF" w:rsidP="005F60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организация информационной поддержки участникам Конкурса.</w:t>
      </w:r>
    </w:p>
    <w:p w:rsidR="005F60DF" w:rsidRDefault="005F60DF" w:rsidP="005F60DF">
      <w:pPr>
        <w:pStyle w:val="a3"/>
        <w:jc w:val="both"/>
        <w:rPr>
          <w:rFonts w:ascii="Times New Roman" w:hAnsi="Times New Roman"/>
          <w:color w:val="7030A0"/>
          <w:sz w:val="24"/>
          <w:lang w:val="ru-RU"/>
        </w:rPr>
      </w:pPr>
    </w:p>
    <w:p w:rsidR="005F60DF" w:rsidRPr="00D45826" w:rsidRDefault="005F60DF" w:rsidP="005F60D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ЭКСПЕРТНЫЙ СОВЕТ КОНКУРСА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Для объективной оценки представленных работ назначаются экспертные советы (жюри) Конкурса в соответствии с предметными секциями и подсекциями. </w:t>
      </w:r>
      <w:r>
        <w:rPr>
          <w:rFonts w:ascii="Times New Roman" w:hAnsi="Times New Roman"/>
          <w:sz w:val="24"/>
        </w:rPr>
        <w:t>Жюри</w:t>
      </w:r>
      <w:r w:rsidRPr="00D45826">
        <w:rPr>
          <w:rFonts w:ascii="Times New Roman" w:hAnsi="Times New Roman"/>
          <w:sz w:val="24"/>
        </w:rPr>
        <w:t xml:space="preserve"> возглавляет председатель. 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Состав жюри формируется из работников высших и средних профессиональных учебных заведений, деятелей культуры, учителей общеобразовательных организаций, педагогов дополнительного образования городского округа Тольятти.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При спорных вопросах председатель имеет право решающего голоса. </w:t>
      </w:r>
    </w:p>
    <w:p w:rsidR="005F60DF" w:rsidRPr="00D45826" w:rsidRDefault="005F60DF" w:rsidP="005F60DF">
      <w:pPr>
        <w:jc w:val="both"/>
        <w:rPr>
          <w:rFonts w:ascii="Times New Roman" w:hAnsi="Times New Roman"/>
          <w:strike/>
          <w:sz w:val="24"/>
        </w:rPr>
      </w:pPr>
    </w:p>
    <w:p w:rsidR="005F60DF" w:rsidRPr="00D45826" w:rsidRDefault="005F60DF" w:rsidP="005F60DF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ПОДВЕДЕНИЕ ИТОГОВ КОНКУРСА</w:t>
      </w:r>
    </w:p>
    <w:p w:rsidR="005F60DF" w:rsidRPr="00DD7047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D7047">
        <w:rPr>
          <w:rFonts w:ascii="Times New Roman" w:hAnsi="Times New Roman"/>
          <w:sz w:val="24"/>
        </w:rPr>
        <w:t xml:space="preserve">При подведении </w:t>
      </w:r>
      <w:r>
        <w:rPr>
          <w:rFonts w:ascii="Times New Roman" w:hAnsi="Times New Roman"/>
          <w:sz w:val="24"/>
        </w:rPr>
        <w:t xml:space="preserve">итогов </w:t>
      </w:r>
      <w:r w:rsidRPr="00DD7047">
        <w:rPr>
          <w:rFonts w:ascii="Times New Roman" w:hAnsi="Times New Roman"/>
          <w:sz w:val="24"/>
        </w:rPr>
        <w:t xml:space="preserve">оценки работ, рекомендованных и представленных на </w:t>
      </w:r>
      <w:r>
        <w:rPr>
          <w:rFonts w:ascii="Times New Roman" w:hAnsi="Times New Roman"/>
          <w:sz w:val="24"/>
        </w:rPr>
        <w:t>2-ом туре</w:t>
      </w:r>
      <w:r w:rsidRPr="00DD7047">
        <w:rPr>
          <w:rFonts w:ascii="Times New Roman" w:hAnsi="Times New Roman"/>
          <w:sz w:val="24"/>
        </w:rPr>
        <w:t xml:space="preserve">, жюри руководствуется установленными критериями (Приложение 1). </w:t>
      </w:r>
    </w:p>
    <w:p w:rsidR="005F60DF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96289">
        <w:rPr>
          <w:rFonts w:ascii="Times New Roman" w:hAnsi="Times New Roman"/>
          <w:sz w:val="24"/>
        </w:rPr>
        <w:t>В каждой секции Конкурса в день окончания её работы жюри определяют</w:t>
      </w:r>
      <w:r w:rsidRPr="00D45826">
        <w:rPr>
          <w:rFonts w:ascii="Times New Roman" w:hAnsi="Times New Roman"/>
          <w:sz w:val="24"/>
        </w:rPr>
        <w:t xml:space="preserve"> победителей (не более 30% от общего количества участников секции) и обладателей поощрительного отзыва жюри. 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Список победителей Конкурса размещается на сайте МБОУ ДО ГЦИР </w:t>
      </w:r>
      <w:hyperlink r:id="rId14" w:history="1">
        <w:r w:rsidRPr="00D45826">
          <w:rPr>
            <w:rStyle w:val="a5"/>
            <w:rFonts w:ascii="Times New Roman" w:hAnsi="Times New Roman"/>
            <w:sz w:val="24"/>
          </w:rPr>
          <w:t>http://cir.tgl.ru</w:t>
        </w:r>
      </w:hyperlink>
      <w:r>
        <w:rPr>
          <w:rFonts w:ascii="Times New Roman" w:hAnsi="Times New Roman"/>
          <w:sz w:val="24"/>
        </w:rPr>
        <w:t xml:space="preserve"> </w:t>
      </w:r>
      <w:r w:rsidRPr="00DD7047">
        <w:rPr>
          <w:rFonts w:ascii="Times New Roman" w:hAnsi="Times New Roman"/>
          <w:sz w:val="24"/>
        </w:rPr>
        <w:t xml:space="preserve">по окончанию </w:t>
      </w:r>
      <w:r w:rsidRPr="00640B5A">
        <w:rPr>
          <w:rFonts w:ascii="Times New Roman" w:hAnsi="Times New Roman"/>
          <w:sz w:val="24"/>
        </w:rPr>
        <w:t>Конкурса 11 декабря 2020 года и направляется департаментом образования администрации городского округа Тольятти</w:t>
      </w:r>
      <w:r>
        <w:rPr>
          <w:rFonts w:ascii="Times New Roman" w:hAnsi="Times New Roman"/>
          <w:sz w:val="24"/>
        </w:rPr>
        <w:t xml:space="preserve"> на электронные адреса образовательных организаций не позднее 20 дней со дня окончания Конкурса.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Победители Конкурса награждаются дипломами департамента образования администрации городского округа Тольятти. 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Обладателям поощрительного отзыва жюри вручаются похвальные грамоты организатора Конкурса – </w:t>
      </w:r>
      <w:r w:rsidRPr="00D45826">
        <w:rPr>
          <w:rFonts w:ascii="Times New Roman" w:hAnsi="Times New Roman"/>
          <w:sz w:val="24"/>
          <w:szCs w:val="28"/>
        </w:rPr>
        <w:t>МБОУ ДО ГЦИР</w:t>
      </w:r>
      <w:r w:rsidRPr="00D45826">
        <w:rPr>
          <w:rFonts w:ascii="Times New Roman" w:hAnsi="Times New Roman"/>
          <w:sz w:val="24"/>
        </w:rPr>
        <w:t xml:space="preserve">. 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участники 2-го тура </w:t>
      </w:r>
      <w:r w:rsidRPr="00D45826">
        <w:rPr>
          <w:rFonts w:ascii="Times New Roman" w:hAnsi="Times New Roman"/>
          <w:sz w:val="24"/>
        </w:rPr>
        <w:t>Конкурса получают свидетельства участников Конкурса</w:t>
      </w:r>
      <w:r>
        <w:rPr>
          <w:rFonts w:ascii="Times New Roman" w:hAnsi="Times New Roman"/>
          <w:sz w:val="24"/>
        </w:rPr>
        <w:t>, участники 1-го заочного тура Конкурса получают электронные свидетельства участников Конкурса</w:t>
      </w:r>
      <w:r w:rsidRPr="00D45826">
        <w:rPr>
          <w:rFonts w:ascii="Times New Roman" w:hAnsi="Times New Roman"/>
          <w:sz w:val="24"/>
        </w:rPr>
        <w:t>.</w:t>
      </w:r>
    </w:p>
    <w:p w:rsidR="005F60DF" w:rsidRPr="00D45826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D45826">
        <w:rPr>
          <w:rFonts w:ascii="Times New Roman" w:hAnsi="Times New Roman"/>
          <w:sz w:val="24"/>
        </w:rPr>
        <w:t xml:space="preserve">Участнику Конкурса может быть отказано в выдаче свидетельства участника по решению жюри, если работа будет признана не соответствующей требованиям данного </w:t>
      </w:r>
      <w:r>
        <w:rPr>
          <w:rFonts w:ascii="Times New Roman" w:hAnsi="Times New Roman"/>
          <w:sz w:val="24"/>
        </w:rPr>
        <w:t>Порядка</w:t>
      </w:r>
      <w:r w:rsidRPr="00D45826">
        <w:rPr>
          <w:rFonts w:ascii="Times New Roman" w:hAnsi="Times New Roman"/>
          <w:sz w:val="24"/>
        </w:rPr>
        <w:t xml:space="preserve"> о Конкурсе.</w:t>
      </w:r>
    </w:p>
    <w:p w:rsidR="005F60DF" w:rsidRPr="00083A9D" w:rsidRDefault="005F60DF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Р</w:t>
      </w:r>
      <w:r w:rsidRPr="00D45826">
        <w:rPr>
          <w:rFonts w:ascii="Times New Roman" w:hAnsi="Times New Roman"/>
          <w:sz w:val="24"/>
        </w:rPr>
        <w:t>абот</w:t>
      </w:r>
      <w:r>
        <w:rPr>
          <w:rFonts w:ascii="Times New Roman" w:hAnsi="Times New Roman"/>
          <w:sz w:val="24"/>
        </w:rPr>
        <w:t>ы</w:t>
      </w:r>
      <w:r w:rsidRPr="00D458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окончанию Конкурса не </w:t>
      </w:r>
      <w:r w:rsidRPr="00BB2F2B">
        <w:rPr>
          <w:rFonts w:ascii="Times New Roman" w:hAnsi="Times New Roman"/>
          <w:sz w:val="24"/>
        </w:rPr>
        <w:t xml:space="preserve">возвращаются (за исключением приложений и </w:t>
      </w:r>
      <w:r w:rsidRPr="00083A9D">
        <w:rPr>
          <w:rFonts w:ascii="Times New Roman" w:hAnsi="Times New Roman"/>
          <w:sz w:val="24"/>
        </w:rPr>
        <w:t>самих проектных изделий, если таковые имелись).</w:t>
      </w:r>
    </w:p>
    <w:p w:rsidR="005F60DF" w:rsidRPr="00083A9D" w:rsidRDefault="000F33BD" w:rsidP="005F60D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Комментарии по работе даются членами жюри в процессе устной защиты работы на секции. </w:t>
      </w:r>
      <w:r w:rsidR="005F60DF" w:rsidRPr="00083A9D">
        <w:rPr>
          <w:rFonts w:ascii="Times New Roman" w:hAnsi="Times New Roman"/>
          <w:sz w:val="24"/>
        </w:rPr>
        <w:t>Апелляции от участников Конкурса, педагогов образовательных организаций, родителей и других лиц не принимаются.</w:t>
      </w:r>
    </w:p>
    <w:p w:rsidR="005F60DF" w:rsidRPr="00D45826" w:rsidRDefault="005F60DF" w:rsidP="005F60DF">
      <w:pPr>
        <w:pStyle w:val="a3"/>
        <w:jc w:val="both"/>
        <w:rPr>
          <w:rFonts w:ascii="Times New Roman" w:hAnsi="Times New Roman"/>
          <w:sz w:val="24"/>
        </w:rPr>
      </w:pPr>
    </w:p>
    <w:p w:rsidR="005F60DF" w:rsidRPr="00D45826" w:rsidRDefault="005F60DF" w:rsidP="005F60DF">
      <w:pPr>
        <w:rPr>
          <w:rFonts w:ascii="Times New Roman" w:hAnsi="Times New Roman"/>
          <w:color w:val="FF0000"/>
          <w:sz w:val="24"/>
        </w:rPr>
        <w:sectPr w:rsidR="005F60DF" w:rsidRPr="00D45826" w:rsidSect="008F5FCE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5F60DF" w:rsidRDefault="005F60DF" w:rsidP="005F60DF">
      <w:pPr>
        <w:jc w:val="right"/>
        <w:rPr>
          <w:rFonts w:ascii="Times New Roman" w:hAnsi="Times New Roman"/>
          <w:b/>
        </w:rPr>
      </w:pPr>
      <w:r w:rsidRPr="00655A9B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</w:t>
      </w:r>
    </w:p>
    <w:p w:rsidR="005F60DF" w:rsidRDefault="005F60DF" w:rsidP="005F60DF">
      <w:pPr>
        <w:jc w:val="center"/>
        <w:rPr>
          <w:rFonts w:ascii="Times New Roman" w:hAnsi="Times New Roman"/>
          <w:b/>
        </w:rPr>
      </w:pPr>
    </w:p>
    <w:p w:rsidR="005F60DF" w:rsidRDefault="005F60DF" w:rsidP="005F6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 работы,</w:t>
      </w:r>
    </w:p>
    <w:p w:rsidR="005F60DF" w:rsidRDefault="005F60DF" w:rsidP="005F6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представленной на туре устной защиты</w:t>
      </w:r>
    </w:p>
    <w:p w:rsidR="005F60DF" w:rsidRDefault="005F60DF" w:rsidP="005F6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Конкурса проектно-исследовательских работ «Старт»</w:t>
      </w:r>
    </w:p>
    <w:p w:rsidR="005F60DF" w:rsidRDefault="005F60DF" w:rsidP="005F60DF">
      <w:pPr>
        <w:jc w:val="center"/>
        <w:rPr>
          <w:rFonts w:ascii="Times New Roman" w:hAnsi="Times New Roman"/>
          <w:b/>
        </w:rPr>
      </w:pPr>
    </w:p>
    <w:p w:rsidR="005F60DF" w:rsidRDefault="005F60DF" w:rsidP="005F60DF">
      <w:pPr>
        <w:jc w:val="center"/>
        <w:rPr>
          <w:rFonts w:ascii="Times New Roman" w:hAnsi="Times New Roman"/>
          <w:b/>
        </w:rPr>
      </w:pPr>
    </w:p>
    <w:p w:rsidR="005F60DF" w:rsidRPr="009723A3" w:rsidRDefault="005F60DF" w:rsidP="005F60DF">
      <w:pPr>
        <w:spacing w:line="480" w:lineRule="auto"/>
        <w:rPr>
          <w:rFonts w:ascii="Times New Roman" w:hAnsi="Times New Roman"/>
        </w:rPr>
      </w:pPr>
      <w:r w:rsidRPr="009723A3">
        <w:rPr>
          <w:rFonts w:ascii="Times New Roman" w:hAnsi="Times New Roman"/>
        </w:rPr>
        <w:t>ФИО автора (авторов):</w:t>
      </w:r>
      <w:r>
        <w:rPr>
          <w:rFonts w:ascii="Times New Roman" w:hAnsi="Times New Roman"/>
        </w:rPr>
        <w:t xml:space="preserve"> _________________________________________________________________________</w:t>
      </w:r>
    </w:p>
    <w:p w:rsidR="005F60DF" w:rsidRPr="009723A3" w:rsidRDefault="005F60DF" w:rsidP="005F60DF">
      <w:pPr>
        <w:spacing w:line="480" w:lineRule="auto"/>
        <w:rPr>
          <w:rFonts w:ascii="Times New Roman" w:hAnsi="Times New Roman"/>
        </w:rPr>
      </w:pPr>
      <w:r w:rsidRPr="009723A3">
        <w:rPr>
          <w:rFonts w:ascii="Times New Roman" w:hAnsi="Times New Roman"/>
        </w:rPr>
        <w:t xml:space="preserve">Образовательная организация: </w:t>
      </w:r>
      <w:r>
        <w:rPr>
          <w:rFonts w:ascii="Times New Roman" w:hAnsi="Times New Roman"/>
        </w:rPr>
        <w:t>__________________________________________________________________</w:t>
      </w:r>
    </w:p>
    <w:p w:rsidR="005F60DF" w:rsidRPr="009723A3" w:rsidRDefault="005F60DF" w:rsidP="005F60DF">
      <w:pPr>
        <w:spacing w:line="480" w:lineRule="auto"/>
        <w:rPr>
          <w:rFonts w:ascii="Times New Roman" w:hAnsi="Times New Roman"/>
        </w:rPr>
      </w:pPr>
      <w:r w:rsidRPr="009723A3">
        <w:rPr>
          <w:rFonts w:ascii="Times New Roman" w:hAnsi="Times New Roman"/>
        </w:rPr>
        <w:t>Название работы:</w:t>
      </w:r>
      <w:r>
        <w:rPr>
          <w:rFonts w:ascii="Times New Roman" w:hAnsi="Times New Roman"/>
        </w:rPr>
        <w:t xml:space="preserve"> _____________________________________________________________________________</w:t>
      </w:r>
    </w:p>
    <w:p w:rsidR="005F60DF" w:rsidRPr="00655A9B" w:rsidRDefault="005F60DF" w:rsidP="005F60DF">
      <w:pPr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6049"/>
        <w:gridCol w:w="1525"/>
      </w:tblGrid>
      <w:tr w:rsidR="005F60DF" w:rsidRPr="0095553B" w:rsidTr="0076304C">
        <w:trPr>
          <w:tblHeader/>
        </w:trPr>
        <w:tc>
          <w:tcPr>
            <w:tcW w:w="1997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159DD">
              <w:rPr>
                <w:rFonts w:ascii="Times New Roman" w:hAnsi="Times New Roman"/>
                <w:i/>
              </w:rPr>
              <w:t>Критерии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159DD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159DD">
              <w:rPr>
                <w:rFonts w:ascii="Times New Roman" w:hAnsi="Times New Roman"/>
                <w:i/>
              </w:rPr>
              <w:t>Индикаторы (в баллах)</w:t>
            </w:r>
          </w:p>
        </w:tc>
      </w:tr>
      <w:tr w:rsidR="005F60DF" w:rsidRPr="00655A9B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1. Структура исследовательской работы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Основные требования выполнены в полной мере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Основные требования выполнены не в полной мере 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Отсутствует стройность и последовательность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2. Актуальность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Тема направлена на освещение малоизученных вопросов, значительно дополняет и расширяет известные разработки; может быть связана с внедрением новых технологий, экономичных способов производства, совершенствованием социальной сферы, экологической безопасности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Тема повторяет известные работы и разработки, отдельные аспекты представляют интерес для рассмотрения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Тема актуальна только для самого автора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3. Новизна 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Новое представление или новое видение известной проблемы на основе анализа или обобщения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Новое изложение, решение отдельных вопросов, частных сторон, частных задач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4. Элемент исследования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Полный цикл исследования, включающий подготовку плана исследования, работу с литературой и иными источниками, натурные наблюдения или проведение эксперимента, обработку и анализ полученного материала, создание нового продукта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4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Исследование, проведенное на основе литературных источников, опубликованных работ и т.д.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Имеются элементы исследования или обобщения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Элементарная компилятивная работа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0</w:t>
            </w: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5. Достижения автора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Собственная постановка проблемы или задачи, непосредственное участие в эксперименте или разработке вопросов, глубокая проработка имеющихся источников, достоверность полученных фактов, доказательность результатов, использование аналитических методов и т.д.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4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Собственная разработка отдельных вопросов, выполнение анализа по заданию руководителя, глубокая проработка имеющихся источников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Усвоение и ретрансляция знаний сверх учебной программы, достаточное представление о предыдущих достижениях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Общее или слабое ориентирование в заданной области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Оценка представления-защиты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6. Практическая значимость работы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Работа может быть рекомендована для публикации, использована в практической деятельности, представлена на </w:t>
            </w:r>
            <w:r w:rsidRPr="00487983">
              <w:rPr>
                <w:rFonts w:ascii="Times New Roman" w:hAnsi="Times New Roman"/>
              </w:rPr>
              <w:t>федеральном уровне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Может быть использована для последующей исследовательской деятельности автора, в работе школьного научного объединения, служить в качестве учебного пособия, экспоната выставок и т.д.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Имеет частично прикладной характер, имеет значение только для автора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7. Соблюдение требований к оформлению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Соблюдены все общие требования к оформлению текста (поля, шрифт, заголовки, цитаты, таблицы, рисунки, формулы, сокращения), списка литературы и иных источников, приложений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Общие требования, в основном, соблюдены, имеются незначительные замечания к оформлению текста, списка литературы и иных источников, приложений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Имеются существенные отклонения от требований к оформлению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8. Качество выступления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Выразительное, логичное, компактное, с элементами риторики, имеет навыки публичного выступления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Упорядоченное, более или менее связанное, но лексика маловыразительная; допускаются паузы, обращение к тексту доклада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Доклад зачитывается по подготовленному тексту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9. Умение отвечать на вопросы оппонентов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Приводит доказательства, факты, не прозвучавшие во время выступления, приводит анализ альтернативных точек зрения, кратко, но доказательно отвечает на вопросы, задает встречные вопросы для уточнения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Теряется при ответе на вопросы, отвечает по наводящим вопросам, с трудом делает самостоятельные выводы, подыскивает аргументы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 xml:space="preserve">С трудом отвечает на наводящие вопросы 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1997" w:type="dxa"/>
            <w:vMerge w:val="restart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10. Наглядность представления исследования</w:t>
            </w: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Выступление сопровождается качественной презентацией, текст выступления совпадает с надписями на слайдах, представлены графики, схемы, таблицы, диаграммы, фотоматериалы, карты и т.д.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3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Маловыразительная, малоинформативная наглядность, выступление дублирует текст слайдов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2</w:t>
            </w:r>
          </w:p>
        </w:tc>
      </w:tr>
      <w:tr w:rsidR="005F60DF" w:rsidRPr="001021A7" w:rsidTr="0076304C">
        <w:tc>
          <w:tcPr>
            <w:tcW w:w="1997" w:type="dxa"/>
            <w:vMerge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49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Презентация неэффективная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1</w:t>
            </w:r>
          </w:p>
        </w:tc>
      </w:tr>
      <w:tr w:rsidR="005F60DF" w:rsidRPr="001021A7" w:rsidTr="0076304C">
        <w:tc>
          <w:tcPr>
            <w:tcW w:w="8046" w:type="dxa"/>
            <w:gridSpan w:val="2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9DD">
              <w:rPr>
                <w:rFonts w:ascii="Times New Roman" w:hAnsi="Times New Roman"/>
              </w:rPr>
              <w:t>Общее количество баллов (максимальное</w:t>
            </w:r>
            <w:r>
              <w:rPr>
                <w:rFonts w:ascii="Times New Roman" w:hAnsi="Times New Roman"/>
              </w:rPr>
              <w:t xml:space="preserve"> 32</w:t>
            </w:r>
            <w:r w:rsidRPr="00A159DD">
              <w:rPr>
                <w:rFonts w:ascii="Times New Roman" w:hAnsi="Times New Roman"/>
              </w:rPr>
              <w:t>)</w:t>
            </w:r>
          </w:p>
        </w:tc>
        <w:tc>
          <w:tcPr>
            <w:tcW w:w="1525" w:type="dxa"/>
          </w:tcPr>
          <w:p w:rsidR="005F60DF" w:rsidRPr="00A159DD" w:rsidRDefault="005F60DF" w:rsidP="00763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F60DF" w:rsidRDefault="005F60DF" w:rsidP="005F60DF">
      <w:pPr>
        <w:rPr>
          <w:rFonts w:ascii="Times New Roman" w:hAnsi="Times New Roman"/>
        </w:rPr>
      </w:pPr>
    </w:p>
    <w:p w:rsidR="005F60DF" w:rsidRDefault="005F60DF" w:rsidP="005F60DF">
      <w:pPr>
        <w:rPr>
          <w:rFonts w:ascii="Times New Roman" w:hAnsi="Times New Roman"/>
        </w:rPr>
        <w:sectPr w:rsidR="005F60DF" w:rsidSect="00A54DA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F60DF" w:rsidRDefault="005F60DF" w:rsidP="005F60DF">
      <w:pPr>
        <w:jc w:val="right"/>
        <w:rPr>
          <w:rFonts w:ascii="Times New Roman" w:hAnsi="Times New Roman"/>
          <w:b/>
        </w:rPr>
      </w:pPr>
      <w:r w:rsidRPr="00655A9B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2</w:t>
      </w:r>
    </w:p>
    <w:p w:rsidR="005F60DF" w:rsidRPr="00D45826" w:rsidRDefault="00083A9D" w:rsidP="005F60DF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Cs w:val="22"/>
        </w:rPr>
        <w:t>С</w:t>
      </w:r>
      <w:r w:rsidR="005F60DF" w:rsidRPr="00D45826">
        <w:rPr>
          <w:b/>
          <w:szCs w:val="22"/>
        </w:rPr>
        <w:t>ОГЛАСИЕ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D45826">
        <w:rPr>
          <w:b/>
          <w:szCs w:val="22"/>
        </w:rPr>
        <w:t>на обработку персональных данных несовершеннолетнего участника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b/>
        </w:rPr>
      </w:pPr>
      <w:r>
        <w:rPr>
          <w:b/>
        </w:rPr>
        <w:t>К</w:t>
      </w:r>
      <w:r w:rsidRPr="00D45826">
        <w:rPr>
          <w:b/>
        </w:rPr>
        <w:t xml:space="preserve">онкурса </w:t>
      </w:r>
      <w:r>
        <w:rPr>
          <w:b/>
        </w:rPr>
        <w:t>проектно-</w:t>
      </w:r>
      <w:r w:rsidRPr="00D45826">
        <w:rPr>
          <w:b/>
        </w:rPr>
        <w:t>исследовательских работ «</w:t>
      </w:r>
      <w:r>
        <w:rPr>
          <w:b/>
        </w:rPr>
        <w:t>Старт</w:t>
      </w:r>
      <w:r w:rsidRPr="00D45826">
        <w:rPr>
          <w:b/>
        </w:rPr>
        <w:t>»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D45826">
        <w:rPr>
          <w:sz w:val="22"/>
          <w:szCs w:val="22"/>
        </w:rPr>
        <w:t>г. Тольятти</w:t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  <w:t>«___» _____________   _____г.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sz w:val="18"/>
          <w:szCs w:val="22"/>
        </w:rPr>
      </w:pP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D45826">
        <w:rPr>
          <w:sz w:val="22"/>
          <w:szCs w:val="22"/>
        </w:rPr>
        <w:t xml:space="preserve">Я, </w:t>
      </w:r>
      <w:r w:rsidRPr="00D45826">
        <w:rPr>
          <w:sz w:val="18"/>
          <w:szCs w:val="22"/>
        </w:rPr>
        <w:t>____________________________________________________________________________________________________,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D45826">
        <w:rPr>
          <w:i/>
          <w:sz w:val="18"/>
          <w:szCs w:val="22"/>
          <w:vertAlign w:val="superscript"/>
        </w:rPr>
        <w:t>(Ф.И.О)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D45826">
        <w:rPr>
          <w:sz w:val="22"/>
          <w:szCs w:val="22"/>
        </w:rPr>
        <w:t xml:space="preserve">Паспорт    серия </w:t>
      </w:r>
      <w:r w:rsidRPr="00D45826">
        <w:rPr>
          <w:sz w:val="18"/>
          <w:szCs w:val="22"/>
        </w:rPr>
        <w:t xml:space="preserve">__________ </w:t>
      </w:r>
      <w:r w:rsidRPr="00D45826">
        <w:rPr>
          <w:sz w:val="22"/>
          <w:szCs w:val="22"/>
        </w:rPr>
        <w:t xml:space="preserve">№ </w:t>
      </w:r>
      <w:r w:rsidRPr="00D45826">
        <w:rPr>
          <w:sz w:val="18"/>
          <w:szCs w:val="22"/>
        </w:rPr>
        <w:t xml:space="preserve">__________________ </w:t>
      </w:r>
      <w:r w:rsidRPr="00D45826">
        <w:rPr>
          <w:sz w:val="22"/>
          <w:szCs w:val="22"/>
        </w:rPr>
        <w:t xml:space="preserve">выдан </w:t>
      </w:r>
      <w:r w:rsidRPr="00D45826">
        <w:rPr>
          <w:sz w:val="18"/>
          <w:szCs w:val="22"/>
        </w:rPr>
        <w:t>_____________________________________________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D45826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sz w:val="18"/>
          <w:szCs w:val="22"/>
        </w:rPr>
      </w:pPr>
      <w:r w:rsidRPr="00D45826">
        <w:rPr>
          <w:sz w:val="18"/>
          <w:szCs w:val="22"/>
        </w:rPr>
        <w:t>_______________________________________________________________________________________________________,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D45826">
        <w:rPr>
          <w:i/>
          <w:sz w:val="18"/>
          <w:szCs w:val="22"/>
          <w:vertAlign w:val="superscript"/>
        </w:rPr>
        <w:t>(когда и кем)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both"/>
        <w:rPr>
          <w:sz w:val="20"/>
        </w:rPr>
      </w:pPr>
      <w:r w:rsidRPr="00D45826">
        <w:rPr>
          <w:sz w:val="20"/>
        </w:rPr>
        <w:t>зарегистрированный (ая) по адресу:____________________________________________________________,</w:t>
      </w:r>
    </w:p>
    <w:p w:rsidR="005F60DF" w:rsidRPr="00640B5A" w:rsidRDefault="005F60DF" w:rsidP="005F60DF">
      <w:pPr>
        <w:pStyle w:val="consplusnonformat0"/>
        <w:spacing w:before="0" w:beforeAutospacing="0" w:after="0" w:afterAutospacing="0"/>
        <w:jc w:val="both"/>
        <w:rPr>
          <w:sz w:val="16"/>
        </w:rPr>
      </w:pP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both"/>
        <w:rPr>
          <w:sz w:val="20"/>
        </w:rPr>
      </w:pPr>
      <w:r w:rsidRPr="00D45826">
        <w:rPr>
          <w:sz w:val="20"/>
        </w:rPr>
        <w:t>настоящим выражаю свое согласие организатору городского конкурса исследовательских работ «Я – исследователь» (далее – оператор) на обработку персональных данных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sz w:val="22"/>
        </w:rPr>
      </w:pPr>
      <w:r w:rsidRPr="00D45826">
        <w:rPr>
          <w:sz w:val="22"/>
        </w:rPr>
        <w:t>__________________________________________________________________________________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center"/>
        <w:rPr>
          <w:i/>
          <w:sz w:val="20"/>
          <w:vertAlign w:val="superscript"/>
        </w:rPr>
      </w:pPr>
      <w:r w:rsidRPr="00D45826">
        <w:rPr>
          <w:i/>
          <w:sz w:val="20"/>
          <w:vertAlign w:val="superscript"/>
        </w:rPr>
        <w:t>(фамилия, имя, отчество несовершеннолетнего)</w:t>
      </w:r>
    </w:p>
    <w:p w:rsidR="005F60DF" w:rsidRPr="00D45826" w:rsidRDefault="005F60DF" w:rsidP="005F60DF">
      <w:pPr>
        <w:jc w:val="both"/>
        <w:rPr>
          <w:rFonts w:ascii="Times New Roman" w:hAnsi="Times New Roman"/>
          <w:sz w:val="23"/>
          <w:szCs w:val="23"/>
        </w:rPr>
      </w:pPr>
      <w:r w:rsidRPr="00D45826">
        <w:rPr>
          <w:rFonts w:ascii="Times New Roman" w:hAnsi="Times New Roman"/>
          <w:sz w:val="23"/>
          <w:szCs w:val="23"/>
        </w:rPr>
        <w:t xml:space="preserve"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</w:t>
      </w:r>
      <w:r>
        <w:rPr>
          <w:rFonts w:ascii="Times New Roman" w:hAnsi="Times New Roman"/>
          <w:sz w:val="23"/>
          <w:szCs w:val="23"/>
        </w:rPr>
        <w:t>К</w:t>
      </w:r>
      <w:r w:rsidRPr="00D45826">
        <w:rPr>
          <w:rFonts w:ascii="Times New Roman" w:hAnsi="Times New Roman"/>
          <w:sz w:val="23"/>
          <w:szCs w:val="23"/>
        </w:rPr>
        <w:t xml:space="preserve">онкурса </w:t>
      </w:r>
      <w:r>
        <w:rPr>
          <w:rFonts w:ascii="Times New Roman" w:hAnsi="Times New Roman"/>
          <w:sz w:val="23"/>
          <w:szCs w:val="23"/>
        </w:rPr>
        <w:t xml:space="preserve">проектно-исследовательских работ </w:t>
      </w:r>
      <w:r w:rsidRPr="00D45826"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z w:val="23"/>
          <w:szCs w:val="23"/>
        </w:rPr>
        <w:t>Старт</w:t>
      </w:r>
      <w:r w:rsidRPr="00D45826">
        <w:rPr>
          <w:rFonts w:ascii="Times New Roman" w:hAnsi="Times New Roman"/>
          <w:sz w:val="23"/>
          <w:szCs w:val="23"/>
        </w:rPr>
        <w:t>», и подтверждаю, что, давая такое согласие, я действую своей волей и в интересах своего ребенка (находящегося на попечении).</w:t>
      </w:r>
      <w:r w:rsidR="00083A9D">
        <w:rPr>
          <w:rFonts w:ascii="Times New Roman" w:hAnsi="Times New Roman"/>
          <w:sz w:val="23"/>
          <w:szCs w:val="23"/>
        </w:rPr>
        <w:t xml:space="preserve"> </w:t>
      </w:r>
      <w:r w:rsidRPr="00D45826">
        <w:rPr>
          <w:rFonts w:ascii="Times New Roman" w:hAnsi="Times New Roman"/>
          <w:sz w:val="23"/>
          <w:szCs w:val="23"/>
        </w:rPr>
        <w:t xml:space="preserve">Настоящее согласие предоставляется на осуществление любых действий в персональных данных личности, официальным представителем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</w:t>
      </w:r>
      <w:r>
        <w:rPr>
          <w:rFonts w:ascii="Times New Roman" w:hAnsi="Times New Roman"/>
          <w:sz w:val="23"/>
          <w:szCs w:val="23"/>
        </w:rPr>
        <w:t>К</w:t>
      </w:r>
      <w:r w:rsidRPr="00D45826">
        <w:rPr>
          <w:rFonts w:ascii="Times New Roman" w:hAnsi="Times New Roman"/>
          <w:sz w:val="23"/>
          <w:szCs w:val="23"/>
        </w:rPr>
        <w:t xml:space="preserve">онкурса </w:t>
      </w:r>
      <w:r>
        <w:rPr>
          <w:rFonts w:ascii="Times New Roman" w:hAnsi="Times New Roman"/>
          <w:sz w:val="23"/>
          <w:szCs w:val="23"/>
        </w:rPr>
        <w:t>проектно-</w:t>
      </w:r>
      <w:r w:rsidRPr="00D45826">
        <w:rPr>
          <w:rFonts w:ascii="Times New Roman" w:hAnsi="Times New Roman"/>
          <w:sz w:val="23"/>
          <w:szCs w:val="23"/>
        </w:rPr>
        <w:t>исследовательских работ «</w:t>
      </w:r>
      <w:r>
        <w:rPr>
          <w:rFonts w:ascii="Times New Roman" w:hAnsi="Times New Roman"/>
          <w:sz w:val="23"/>
          <w:szCs w:val="23"/>
        </w:rPr>
        <w:t>Старт</w:t>
      </w:r>
      <w:r w:rsidRPr="00D45826">
        <w:rPr>
          <w:rFonts w:ascii="Times New Roman" w:hAnsi="Times New Roman"/>
          <w:sz w:val="23"/>
          <w:szCs w:val="23"/>
        </w:rPr>
        <w:t>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5F60DF" w:rsidRDefault="005F60DF" w:rsidP="005F60DF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6985" t="12065" r="571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.4pt;margin-top:11.6pt;width:11.7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"/>
            </w:pict>
          </mc:Fallback>
        </mc:AlternateContent>
      </w:r>
      <w:r w:rsidRPr="00D45826">
        <w:rPr>
          <w:color w:val="000000"/>
          <w:sz w:val="20"/>
          <w:szCs w:val="22"/>
        </w:rPr>
        <w:t xml:space="preserve">подтверждаю, что с </w:t>
      </w:r>
      <w:r>
        <w:rPr>
          <w:color w:val="000000"/>
          <w:sz w:val="20"/>
          <w:szCs w:val="22"/>
        </w:rPr>
        <w:t>порядком</w:t>
      </w:r>
      <w:r w:rsidRPr="00D45826">
        <w:rPr>
          <w:color w:val="000000"/>
          <w:sz w:val="20"/>
          <w:szCs w:val="22"/>
        </w:rPr>
        <w:t xml:space="preserve"> о проведении </w:t>
      </w:r>
      <w:r>
        <w:rPr>
          <w:color w:val="000000"/>
          <w:sz w:val="20"/>
          <w:szCs w:val="22"/>
        </w:rPr>
        <w:t>К</w:t>
      </w:r>
      <w:r w:rsidRPr="00D45826">
        <w:rPr>
          <w:color w:val="000000"/>
          <w:sz w:val="20"/>
          <w:szCs w:val="22"/>
        </w:rPr>
        <w:t xml:space="preserve">онкурса </w:t>
      </w:r>
      <w:r>
        <w:rPr>
          <w:color w:val="000000"/>
          <w:sz w:val="20"/>
          <w:szCs w:val="22"/>
        </w:rPr>
        <w:t>проектно-</w:t>
      </w:r>
      <w:r w:rsidRPr="00D45826">
        <w:rPr>
          <w:color w:val="000000"/>
          <w:sz w:val="20"/>
          <w:szCs w:val="22"/>
        </w:rPr>
        <w:t>исследовательских работ «</w:t>
      </w:r>
      <w:r>
        <w:rPr>
          <w:color w:val="000000"/>
          <w:sz w:val="20"/>
          <w:szCs w:val="22"/>
        </w:rPr>
        <w:t>Старт</w:t>
      </w:r>
      <w:r w:rsidRPr="00D45826">
        <w:rPr>
          <w:color w:val="000000"/>
          <w:sz w:val="20"/>
          <w:szCs w:val="22"/>
        </w:rPr>
        <w:t>» ознакомлен</w:t>
      </w:r>
      <w:r>
        <w:rPr>
          <w:color w:val="000000"/>
          <w:sz w:val="20"/>
          <w:szCs w:val="22"/>
        </w:rPr>
        <w:tab/>
      </w:r>
      <w:r w:rsidRPr="00D45826">
        <w:rPr>
          <w:color w:val="000000"/>
          <w:sz w:val="20"/>
          <w:szCs w:val="22"/>
        </w:rPr>
        <w:t xml:space="preserve"> </w:t>
      </w:r>
      <w:r w:rsidRPr="00D45826">
        <w:rPr>
          <w:sz w:val="20"/>
          <w:szCs w:val="22"/>
        </w:rPr>
        <w:t>_________</w:t>
      </w:r>
      <w:r>
        <w:rPr>
          <w:sz w:val="20"/>
          <w:szCs w:val="22"/>
        </w:rPr>
        <w:t>______</w:t>
      </w:r>
      <w:r w:rsidRPr="00D45826">
        <w:rPr>
          <w:sz w:val="20"/>
          <w:szCs w:val="22"/>
        </w:rPr>
        <w:t xml:space="preserve">_________________                                              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>(подпись лица, давшего согласие)</w:t>
      </w:r>
    </w:p>
    <w:p w:rsidR="005F60DF" w:rsidRDefault="005F60DF" w:rsidP="005F60DF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6985" t="1206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.4pt;margin-top:11.6pt;width:11.7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"/>
            </w:pict>
          </mc:Fallback>
        </mc:AlternateContent>
      </w:r>
      <w:r>
        <w:rPr>
          <w:color w:val="000000"/>
          <w:sz w:val="20"/>
          <w:szCs w:val="22"/>
        </w:rPr>
        <w:t>даю согласие на ведение видео-съёмки устной защиты работы моего ребёнка на К</w:t>
      </w:r>
      <w:r w:rsidRPr="00D45826">
        <w:rPr>
          <w:color w:val="000000"/>
          <w:sz w:val="20"/>
          <w:szCs w:val="22"/>
        </w:rPr>
        <w:t>онкурс</w:t>
      </w:r>
      <w:r>
        <w:rPr>
          <w:color w:val="000000"/>
          <w:sz w:val="20"/>
          <w:szCs w:val="22"/>
        </w:rPr>
        <w:t>е</w:t>
      </w:r>
      <w:r w:rsidRPr="00D45826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проектно-</w:t>
      </w:r>
      <w:r w:rsidRPr="00D45826">
        <w:rPr>
          <w:color w:val="000000"/>
          <w:sz w:val="20"/>
          <w:szCs w:val="22"/>
        </w:rPr>
        <w:t>исследовательских работ «</w:t>
      </w:r>
      <w:r>
        <w:rPr>
          <w:color w:val="000000"/>
          <w:sz w:val="20"/>
          <w:szCs w:val="22"/>
        </w:rPr>
        <w:t>Старт</w:t>
      </w:r>
      <w:r w:rsidRPr="00D45826">
        <w:rPr>
          <w:color w:val="000000"/>
          <w:sz w:val="20"/>
          <w:szCs w:val="22"/>
        </w:rPr>
        <w:t>»</w:t>
      </w:r>
      <w:r>
        <w:rPr>
          <w:color w:val="000000"/>
          <w:sz w:val="20"/>
          <w:szCs w:val="22"/>
        </w:rPr>
        <w:tab/>
      </w:r>
      <w:r w:rsidRPr="00D45826">
        <w:rPr>
          <w:color w:val="000000"/>
          <w:sz w:val="20"/>
          <w:szCs w:val="22"/>
        </w:rPr>
        <w:t xml:space="preserve"> </w:t>
      </w:r>
      <w:r w:rsidRPr="00D45826">
        <w:rPr>
          <w:sz w:val="20"/>
          <w:szCs w:val="22"/>
        </w:rPr>
        <w:t>___________________</w:t>
      </w:r>
      <w:r>
        <w:rPr>
          <w:sz w:val="20"/>
          <w:szCs w:val="22"/>
        </w:rPr>
        <w:t>_____</w:t>
      </w:r>
      <w:r w:rsidRPr="00D45826">
        <w:rPr>
          <w:sz w:val="20"/>
          <w:szCs w:val="22"/>
        </w:rPr>
        <w:t xml:space="preserve">_______                       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D45826">
        <w:rPr>
          <w:i/>
          <w:sz w:val="20"/>
          <w:szCs w:val="22"/>
          <w:vertAlign w:val="superscript"/>
        </w:rPr>
        <w:t xml:space="preserve"> </w:t>
      </w: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>(подпись лица, давшего согласие)</w:t>
      </w: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D45826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D45826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5F60DF" w:rsidRPr="00640B5A" w:rsidRDefault="005F60DF" w:rsidP="005F60DF">
      <w:pPr>
        <w:pStyle w:val="consplusnonformat0"/>
        <w:spacing w:before="0" w:beforeAutospacing="0" w:after="0" w:afterAutospacing="0"/>
        <w:jc w:val="both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35"/>
        <w:gridCol w:w="5519"/>
        <w:gridCol w:w="115"/>
      </w:tblGrid>
      <w:tr w:rsidR="005F60DF" w:rsidRPr="00D45826" w:rsidTr="00083A9D">
        <w:trPr>
          <w:gridAfter w:val="1"/>
          <w:wAfter w:w="119" w:type="dxa"/>
          <w:jc w:val="center"/>
        </w:trPr>
        <w:tc>
          <w:tcPr>
            <w:tcW w:w="9733" w:type="dxa"/>
            <w:gridSpan w:val="2"/>
          </w:tcPr>
          <w:p w:rsidR="005F60DF" w:rsidRPr="00D45826" w:rsidRDefault="005F60DF" w:rsidP="0076304C">
            <w:pPr>
              <w:ind w:left="-63"/>
              <w:jc w:val="both"/>
              <w:rPr>
                <w:rFonts w:ascii="Times New Roman" w:hAnsi="Times New Roman"/>
                <w:spacing w:val="-6"/>
              </w:rPr>
            </w:pPr>
            <w:r w:rsidRPr="00D45826">
              <w:rPr>
                <w:rFonts w:ascii="Times New Roman" w:hAnsi="Times New Roman"/>
                <w:b/>
                <w:spacing w:val="-6"/>
              </w:rPr>
              <w:t xml:space="preserve">Доступ субъекта к персональным данным, обрабатываемым оператором </w:t>
            </w:r>
            <w:r w:rsidRPr="00D45826">
              <w:rPr>
                <w:rFonts w:ascii="Times New Roman" w:hAnsi="Times New Roman"/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  <w:tr w:rsidR="005F60DF" w:rsidRPr="00D45826" w:rsidTr="00083A9D">
        <w:trPr>
          <w:trHeight w:val="237"/>
          <w:jc w:val="center"/>
        </w:trPr>
        <w:tc>
          <w:tcPr>
            <w:tcW w:w="4050" w:type="dxa"/>
          </w:tcPr>
          <w:p w:rsidR="005F60DF" w:rsidRPr="00D45826" w:rsidRDefault="005F60DF" w:rsidP="0076304C">
            <w:pPr>
              <w:rPr>
                <w:rFonts w:ascii="Times New Roman" w:hAnsi="Times New Roman"/>
                <w:b/>
              </w:rPr>
            </w:pPr>
            <w:r w:rsidRPr="00D45826">
              <w:rPr>
                <w:rFonts w:ascii="Times New Roman" w:hAnsi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802" w:type="dxa"/>
            <w:gridSpan w:val="2"/>
          </w:tcPr>
          <w:p w:rsidR="005F60DF" w:rsidRPr="00D45826" w:rsidRDefault="005F60DF" w:rsidP="0076304C">
            <w:pPr>
              <w:ind w:hanging="58"/>
              <w:rPr>
                <w:rFonts w:ascii="Times New Roman" w:hAnsi="Times New Roman"/>
              </w:rPr>
            </w:pPr>
            <w:r w:rsidRPr="00D45826">
              <w:rPr>
                <w:rFonts w:ascii="Times New Roman" w:hAnsi="Times New Roman"/>
                <w:color w:val="000000"/>
              </w:rPr>
              <w:t>«____» ___________________ г. и действует один год.</w:t>
            </w:r>
          </w:p>
        </w:tc>
      </w:tr>
    </w:tbl>
    <w:p w:rsidR="005F60DF" w:rsidRPr="00640B5A" w:rsidRDefault="005F60DF" w:rsidP="005F60DF">
      <w:pPr>
        <w:pStyle w:val="consplusnonformat0"/>
        <w:spacing w:before="0" w:beforeAutospacing="0" w:after="0" w:afterAutospacing="0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44"/>
        <w:gridCol w:w="5625"/>
      </w:tblGrid>
      <w:tr w:rsidR="005F60DF" w:rsidRPr="00D45826" w:rsidTr="00083A9D">
        <w:trPr>
          <w:trHeight w:val="303"/>
          <w:jc w:val="center"/>
        </w:trPr>
        <w:tc>
          <w:tcPr>
            <w:tcW w:w="4164" w:type="dxa"/>
          </w:tcPr>
          <w:p w:rsidR="005F60DF" w:rsidRPr="00D45826" w:rsidRDefault="005F60DF" w:rsidP="0076304C">
            <w:pPr>
              <w:jc w:val="both"/>
              <w:rPr>
                <w:rFonts w:ascii="Times New Roman" w:hAnsi="Times New Roman"/>
                <w:b/>
                <w:spacing w:val="-6"/>
              </w:rPr>
            </w:pPr>
            <w:r w:rsidRPr="00D45826">
              <w:rPr>
                <w:rFonts w:ascii="Times New Roman" w:hAnsi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5F60DF" w:rsidRPr="00D45826" w:rsidRDefault="005F60DF" w:rsidP="0076304C">
            <w:pPr>
              <w:jc w:val="both"/>
              <w:rPr>
                <w:rFonts w:ascii="Times New Roman" w:hAnsi="Times New Roman"/>
                <w:spacing w:val="-6"/>
              </w:rPr>
            </w:pPr>
            <w:r w:rsidRPr="00D45826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5F60DF" w:rsidRPr="00640B5A" w:rsidRDefault="005F60DF" w:rsidP="005F60DF">
      <w:pPr>
        <w:pStyle w:val="consplusnonformat0"/>
        <w:spacing w:before="0" w:beforeAutospacing="0" w:after="0" w:afterAutospacing="0"/>
        <w:jc w:val="right"/>
        <w:rPr>
          <w:sz w:val="12"/>
          <w:szCs w:val="22"/>
        </w:rPr>
      </w:pPr>
    </w:p>
    <w:p w:rsidR="005F60DF" w:rsidRPr="00D45826" w:rsidRDefault="005F60DF" w:rsidP="005F60DF">
      <w:pPr>
        <w:pStyle w:val="consplusnonformat0"/>
        <w:spacing w:before="0" w:beforeAutospacing="0" w:after="0" w:afterAutospacing="0"/>
        <w:jc w:val="right"/>
        <w:rPr>
          <w:sz w:val="20"/>
          <w:szCs w:val="22"/>
        </w:rPr>
      </w:pPr>
      <w:r w:rsidRPr="00D45826">
        <w:rPr>
          <w:sz w:val="20"/>
          <w:szCs w:val="22"/>
        </w:rPr>
        <w:t>______________________________</w:t>
      </w:r>
    </w:p>
    <w:p w:rsidR="005F60DF" w:rsidRPr="004D0531" w:rsidRDefault="005F60DF" w:rsidP="005F60DF">
      <w:pPr>
        <w:pStyle w:val="consplusnonformat0"/>
        <w:spacing w:before="0" w:beforeAutospacing="0" w:after="0" w:afterAutospacing="0" w:line="360" w:lineRule="auto"/>
        <w:jc w:val="right"/>
        <w:rPr>
          <w:color w:val="000000"/>
          <w:sz w:val="12"/>
          <w:szCs w:val="14"/>
        </w:rPr>
      </w:pPr>
      <w:r w:rsidRPr="00D45826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5F60DF" w:rsidRDefault="005F60DF" w:rsidP="005F60DF">
      <w:pPr>
        <w:jc w:val="right"/>
        <w:rPr>
          <w:rFonts w:ascii="Times New Roman" w:hAnsi="Times New Roman"/>
          <w:b/>
        </w:rPr>
      </w:pPr>
      <w:r w:rsidRPr="00655A9B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3</w:t>
      </w:r>
    </w:p>
    <w:p w:rsidR="005F60DF" w:rsidRPr="00D45826" w:rsidRDefault="005F60DF" w:rsidP="005F60DF">
      <w:pPr>
        <w:ind w:firstLine="709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ТРЕБОВАНИЯ К ОФОРМЛЕНИЮ</w:t>
      </w:r>
      <w:r>
        <w:rPr>
          <w:rFonts w:ascii="Times New Roman" w:hAnsi="Times New Roman"/>
          <w:b/>
          <w:sz w:val="24"/>
        </w:rPr>
        <w:t xml:space="preserve"> И СОДЕРЖАНИЮ</w:t>
      </w:r>
      <w:r w:rsidRPr="00D45826">
        <w:rPr>
          <w:rFonts w:ascii="Times New Roman" w:hAnsi="Times New Roman"/>
          <w:b/>
          <w:sz w:val="24"/>
        </w:rPr>
        <w:t xml:space="preserve"> РАБОТ</w:t>
      </w:r>
    </w:p>
    <w:p w:rsidR="005F60DF" w:rsidRPr="00D45826" w:rsidRDefault="005F60DF" w:rsidP="005F60DF">
      <w:pPr>
        <w:ind w:firstLine="709"/>
        <w:jc w:val="center"/>
        <w:rPr>
          <w:rFonts w:ascii="Times New Roman" w:hAnsi="Times New Roman"/>
          <w:b/>
        </w:rPr>
      </w:pPr>
    </w:p>
    <w:p w:rsidR="005F60DF" w:rsidRPr="00D45826" w:rsidRDefault="005F60DF" w:rsidP="005F60DF">
      <w:pPr>
        <w:ind w:firstLine="709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Общие требования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F9332F">
        <w:rPr>
          <w:rFonts w:ascii="Times New Roman" w:hAnsi="Times New Roman"/>
          <w:sz w:val="24"/>
        </w:rPr>
        <w:t xml:space="preserve">Электронные варианты работ направляются от образовательной организации одним письмом на электронный адрес </w:t>
      </w:r>
      <w:hyperlink r:id="rId15" w:history="1">
        <w:r w:rsidRPr="00F9332F">
          <w:rPr>
            <w:rStyle w:val="a5"/>
            <w:rFonts w:ascii="Times New Roman" w:hAnsi="Times New Roman"/>
            <w:sz w:val="24"/>
          </w:rPr>
          <w:t>nauka@cir.tgl.ru</w:t>
        </w:r>
      </w:hyperlink>
      <w:r w:rsidRPr="00F9332F">
        <w:rPr>
          <w:rFonts w:ascii="Times New Roman" w:hAnsi="Times New Roman"/>
          <w:sz w:val="24"/>
        </w:rPr>
        <w:t>.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В случае наличия объемного приложения к работе, содержащего большое количество рисунков, фотографий, таблиц, оно может быть направлено отдельным файлом, если его размер не превышает 15</w:t>
      </w:r>
      <w:r w:rsidRPr="00D45826">
        <w:rPr>
          <w:rFonts w:ascii="Times New Roman" w:hAnsi="Times New Roman"/>
          <w:sz w:val="24"/>
          <w:lang w:val="en-US"/>
        </w:rPr>
        <w:t> Mb</w:t>
      </w:r>
      <w:r w:rsidRPr="00D45826">
        <w:rPr>
          <w:rFonts w:ascii="Times New Roman" w:hAnsi="Times New Roman"/>
          <w:sz w:val="24"/>
        </w:rPr>
        <w:t xml:space="preserve"> или прикладывается только к бумажному варианту работы.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Электронный и печатный на бумажном носителе вариант работы (текст) должны полностью соответствовать друг другу. 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Экземпляр работы на бумажном носителе представляется в отдельной папке, которая не допускает самопроизвольного выпадения материалов. 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К работе прикладываются: 1) распечатанный лист о данных проверки работы на сайте «Антиплагиат.ру» </w:t>
      </w:r>
      <w:hyperlink r:id="rId16" w:history="1">
        <w:r w:rsidRPr="00D45826">
          <w:rPr>
            <w:rStyle w:val="a5"/>
            <w:rFonts w:ascii="Times New Roman" w:hAnsi="Times New Roman"/>
            <w:sz w:val="24"/>
          </w:rPr>
          <w:t>https://www.antiplagiat.ru/</w:t>
        </w:r>
      </w:hyperlink>
      <w:r w:rsidRPr="00D45826">
        <w:rPr>
          <w:rFonts w:ascii="Times New Roman" w:hAnsi="Times New Roman"/>
          <w:sz w:val="24"/>
        </w:rPr>
        <w:t>; 2) оценочный лист соответствующей секции; 3) подписанный законным представителем ребёнка бланк согласия на обработку личных данных. Листы размещаются в конце работы, оценочный лист не закрепляется.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</w:rPr>
      </w:pPr>
    </w:p>
    <w:p w:rsidR="005F60DF" w:rsidRPr="00D45826" w:rsidRDefault="005F60DF" w:rsidP="005F60DF">
      <w:pPr>
        <w:ind w:firstLine="709"/>
        <w:jc w:val="center"/>
        <w:rPr>
          <w:rFonts w:ascii="Times New Roman" w:hAnsi="Times New Roman"/>
          <w:b/>
          <w:bCs/>
          <w:sz w:val="24"/>
        </w:rPr>
      </w:pPr>
      <w:r w:rsidRPr="00D45826">
        <w:rPr>
          <w:rFonts w:ascii="Times New Roman" w:hAnsi="Times New Roman"/>
          <w:b/>
          <w:bCs/>
          <w:sz w:val="24"/>
        </w:rPr>
        <w:t>Структура работы</w:t>
      </w:r>
      <w:r w:rsidRPr="00D45826">
        <w:rPr>
          <w:rFonts w:ascii="Times New Roman" w:hAnsi="Times New Roman"/>
          <w:sz w:val="24"/>
        </w:rPr>
        <w:t xml:space="preserve"> 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Работы, представляемые на</w:t>
      </w:r>
      <w:r w:rsidRPr="00D45826">
        <w:rPr>
          <w:rFonts w:ascii="Times New Roman" w:hAnsi="Times New Roman"/>
          <w:bCs/>
          <w:sz w:val="24"/>
        </w:rPr>
        <w:t xml:space="preserve"> Конкурс «</w:t>
      </w:r>
      <w:r>
        <w:rPr>
          <w:rFonts w:ascii="Times New Roman" w:hAnsi="Times New Roman"/>
          <w:bCs/>
          <w:sz w:val="24"/>
        </w:rPr>
        <w:t>Старт</w:t>
      </w:r>
      <w:r w:rsidRPr="00D45826">
        <w:rPr>
          <w:rFonts w:ascii="Times New Roman" w:hAnsi="Times New Roman"/>
          <w:bCs/>
          <w:sz w:val="24"/>
        </w:rPr>
        <w:t>»,</w:t>
      </w:r>
      <w:r w:rsidRPr="00D45826">
        <w:rPr>
          <w:rFonts w:ascii="Times New Roman" w:hAnsi="Times New Roman"/>
          <w:sz w:val="24"/>
        </w:rPr>
        <w:t xml:space="preserve"> должны содержать следующие основные элементы:</w:t>
      </w:r>
    </w:p>
    <w:p w:rsidR="005F60DF" w:rsidRPr="00D45826" w:rsidRDefault="005F60DF" w:rsidP="005F60DF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45826">
        <w:rPr>
          <w:rFonts w:ascii="Times New Roman" w:hAnsi="Times New Roman"/>
          <w:bCs/>
          <w:sz w:val="24"/>
        </w:rPr>
        <w:t>Титульный лист</w:t>
      </w:r>
      <w:r>
        <w:rPr>
          <w:rFonts w:ascii="Times New Roman" w:hAnsi="Times New Roman"/>
          <w:bCs/>
          <w:sz w:val="24"/>
        </w:rPr>
        <w:t xml:space="preserve"> (образец в Приложении </w:t>
      </w:r>
      <w:r w:rsidRPr="002B796C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)</w:t>
      </w:r>
      <w:r w:rsidRPr="00D45826">
        <w:rPr>
          <w:rFonts w:ascii="Times New Roman" w:hAnsi="Times New Roman"/>
          <w:bCs/>
          <w:sz w:val="24"/>
        </w:rPr>
        <w:t>.</w:t>
      </w:r>
    </w:p>
    <w:p w:rsidR="005F60DF" w:rsidRPr="00D45826" w:rsidRDefault="005F60DF" w:rsidP="005F60DF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45826">
        <w:rPr>
          <w:rFonts w:ascii="Times New Roman" w:hAnsi="Times New Roman"/>
          <w:bCs/>
          <w:sz w:val="24"/>
        </w:rPr>
        <w:t>Содержание работы (оглавление).</w:t>
      </w:r>
    </w:p>
    <w:p w:rsidR="005F60DF" w:rsidRPr="00D45826" w:rsidRDefault="005F60DF" w:rsidP="005F60DF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45826">
        <w:rPr>
          <w:rFonts w:ascii="Times New Roman" w:hAnsi="Times New Roman"/>
          <w:bCs/>
          <w:sz w:val="24"/>
        </w:rPr>
        <w:t xml:space="preserve">Введение. </w:t>
      </w:r>
    </w:p>
    <w:p w:rsidR="005F60DF" w:rsidRPr="00D45826" w:rsidRDefault="005F60DF" w:rsidP="005F60DF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45826">
        <w:rPr>
          <w:rFonts w:ascii="Times New Roman" w:hAnsi="Times New Roman"/>
          <w:bCs/>
          <w:sz w:val="24"/>
        </w:rPr>
        <w:t>Основное содержание</w:t>
      </w:r>
      <w:r>
        <w:rPr>
          <w:rFonts w:ascii="Times New Roman" w:hAnsi="Times New Roman"/>
          <w:bCs/>
          <w:sz w:val="24"/>
        </w:rPr>
        <w:t xml:space="preserve"> – теоретическая и практическая части (главы и параграфы)</w:t>
      </w:r>
      <w:r w:rsidRPr="00D45826">
        <w:rPr>
          <w:rFonts w:ascii="Times New Roman" w:hAnsi="Times New Roman"/>
          <w:bCs/>
          <w:sz w:val="24"/>
        </w:rPr>
        <w:t>.</w:t>
      </w:r>
    </w:p>
    <w:p w:rsidR="005F60DF" w:rsidRPr="00D45826" w:rsidRDefault="005F60DF" w:rsidP="005F60DF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45826">
        <w:rPr>
          <w:rFonts w:ascii="Times New Roman" w:hAnsi="Times New Roman"/>
          <w:bCs/>
          <w:sz w:val="24"/>
        </w:rPr>
        <w:t xml:space="preserve">Заключение (выводы). </w:t>
      </w:r>
    </w:p>
    <w:p w:rsidR="005F60DF" w:rsidRPr="00D45826" w:rsidRDefault="005F60DF" w:rsidP="005F60DF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45826">
        <w:rPr>
          <w:rFonts w:ascii="Times New Roman" w:hAnsi="Times New Roman"/>
          <w:bCs/>
          <w:sz w:val="24"/>
        </w:rPr>
        <w:t>Список используемых источников и литературы.</w:t>
      </w:r>
    </w:p>
    <w:p w:rsidR="005F60DF" w:rsidRPr="00D45826" w:rsidRDefault="005F60DF" w:rsidP="005F60DF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45826">
        <w:rPr>
          <w:rFonts w:ascii="Times New Roman" w:hAnsi="Times New Roman"/>
          <w:bCs/>
          <w:sz w:val="24"/>
        </w:rPr>
        <w:t>Приложение.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Элементы со 2 по 7 должны содержать соответствующие заголовки и начинаться с новой страницы. Заголовки выделяются жирным шрифтом и располагаются посередине страницы. 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В основном содержании (элемент 4) могут использоваться подзаголовки для разделения смысловых частей текста. Подзаголовок (например, параграф) не обязательно начинать с новой страницы. 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Список источников и литературы представляется в алфавитном порядке и нумеруется. Электронные источники помещаются в конце списка.</w:t>
      </w:r>
    </w:p>
    <w:p w:rsidR="005F60DF" w:rsidRPr="002B796C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В тексте работы </w:t>
      </w:r>
      <w:r>
        <w:rPr>
          <w:rFonts w:ascii="Times New Roman" w:hAnsi="Times New Roman"/>
          <w:sz w:val="24"/>
        </w:rPr>
        <w:t>автор(ы)</w:t>
      </w:r>
      <w:r w:rsidRPr="00D45826">
        <w:rPr>
          <w:rFonts w:ascii="Times New Roman" w:hAnsi="Times New Roman"/>
          <w:sz w:val="24"/>
        </w:rPr>
        <w:t xml:space="preserve"> дела</w:t>
      </w:r>
      <w:r>
        <w:rPr>
          <w:rFonts w:ascii="Times New Roman" w:hAnsi="Times New Roman"/>
          <w:sz w:val="24"/>
        </w:rPr>
        <w:t>ют</w:t>
      </w:r>
      <w:r w:rsidRPr="00D45826">
        <w:rPr>
          <w:rFonts w:ascii="Times New Roman" w:hAnsi="Times New Roman"/>
          <w:sz w:val="24"/>
        </w:rPr>
        <w:t xml:space="preserve"> ссылки на источники информации (указывается номер источника по представленному списку).</w:t>
      </w:r>
    </w:p>
    <w:p w:rsidR="005F60DF" w:rsidRPr="00D45826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</w:p>
    <w:p w:rsidR="005F60DF" w:rsidRDefault="005F60DF" w:rsidP="005F60DF">
      <w:pPr>
        <w:ind w:firstLine="709"/>
        <w:jc w:val="center"/>
        <w:rPr>
          <w:rFonts w:ascii="Times New Roman" w:hAnsi="Times New Roman"/>
          <w:b/>
          <w:bCs/>
          <w:sz w:val="24"/>
        </w:rPr>
      </w:pPr>
      <w:r w:rsidRPr="006C14D8">
        <w:rPr>
          <w:rFonts w:ascii="Times New Roman" w:hAnsi="Times New Roman"/>
          <w:b/>
          <w:bCs/>
          <w:sz w:val="24"/>
        </w:rPr>
        <w:t>Рекомендации по содержанию работ</w:t>
      </w:r>
    </w:p>
    <w:p w:rsidR="005F60DF" w:rsidRPr="006C14D8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6C14D8">
        <w:rPr>
          <w:rFonts w:ascii="Times New Roman" w:hAnsi="Times New Roman"/>
          <w:sz w:val="24"/>
        </w:rPr>
        <w:t>Во введении содержится мотив исследования и решения актуальной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проблемы решения и значимость исследования для окружающих, цель работы и то, какие задачи решал автор или авторы, гипотеза или гипотезы, которые проверялись, как проводилось исследование (какими методами автор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пользовался, какие средства были задействованы в его работе), какой ожидается результат.</w:t>
      </w:r>
    </w:p>
    <w:p w:rsidR="005F60DF" w:rsidRPr="006C14D8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6C14D8">
        <w:rPr>
          <w:rFonts w:ascii="Times New Roman" w:hAnsi="Times New Roman"/>
          <w:sz w:val="24"/>
        </w:rPr>
        <w:t>Основная часть</w:t>
      </w:r>
      <w:r>
        <w:rPr>
          <w:rFonts w:ascii="Times New Roman" w:hAnsi="Times New Roman"/>
          <w:sz w:val="24"/>
        </w:rPr>
        <w:t xml:space="preserve"> с</w:t>
      </w:r>
      <w:r w:rsidRPr="006C14D8">
        <w:rPr>
          <w:rFonts w:ascii="Times New Roman" w:hAnsi="Times New Roman"/>
          <w:sz w:val="24"/>
        </w:rPr>
        <w:t>остоит из теоретической и практической частей. Автор делает ссылки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на авторов и источники использованных материалов.</w:t>
      </w:r>
    </w:p>
    <w:p w:rsidR="005F60DF" w:rsidRPr="006C14D8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6C14D8">
        <w:rPr>
          <w:rFonts w:ascii="Times New Roman" w:hAnsi="Times New Roman"/>
          <w:sz w:val="24"/>
        </w:rPr>
        <w:t>В основной части работы содержится анализ существующих точек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зрения на проблему и наличие собственного взгляда на их решение, понятия, рассматриваемые в работе, методика и техника исследования и проектирования; описание практической работы, изложение и анализа полученные результаты. Содержание основной части должно точно соответствовать теме работы и полностью ее раскрывать. Главы нумеруются по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порядку. Каждая глава начинается с нового листа и сопровождается выводами. Основной текст может сопровождаться иллюстрированным материалом: рисунками, фотографиями, диаграммами, схемами, таблицами).</w:t>
      </w:r>
    </w:p>
    <w:p w:rsidR="005F60DF" w:rsidRPr="006C14D8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6C14D8">
        <w:rPr>
          <w:rFonts w:ascii="Times New Roman" w:hAnsi="Times New Roman"/>
          <w:sz w:val="24"/>
        </w:rPr>
        <w:t>Выводы должны соответствовать поставленным целям и гипотезам,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подводить итог выполненной работы. Автор указывает свой личный вклад.</w:t>
      </w:r>
    </w:p>
    <w:p w:rsidR="005F60DF" w:rsidRPr="006C14D8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6C14D8">
        <w:rPr>
          <w:rFonts w:ascii="Times New Roman" w:hAnsi="Times New Roman"/>
          <w:sz w:val="24"/>
        </w:rPr>
        <w:t>Список литературы</w:t>
      </w:r>
    </w:p>
    <w:p w:rsidR="005F60DF" w:rsidRPr="006C14D8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6C14D8">
        <w:rPr>
          <w:rFonts w:ascii="Times New Roman" w:hAnsi="Times New Roman"/>
          <w:sz w:val="24"/>
        </w:rPr>
        <w:t>В алфавитном порядке указывают публикации, издания и источники,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издательство, город, общее число страниц.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При оформлении списка источников сначала перечисляется литература, а затем другие источники, сайты. В информации о книге последовательно указываются ее автор или авторы, название, город, в котором издана книга, издательство, год и количество страниц в тексте</w:t>
      </w:r>
      <w:r>
        <w:rPr>
          <w:rFonts w:ascii="Times New Roman" w:hAnsi="Times New Roman"/>
          <w:sz w:val="24"/>
        </w:rPr>
        <w:t>.</w:t>
      </w:r>
    </w:p>
    <w:p w:rsidR="005F60DF" w:rsidRPr="006C14D8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6C14D8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с</w:t>
      </w:r>
      <w:r w:rsidRPr="006C14D8">
        <w:rPr>
          <w:rFonts w:ascii="Times New Roman" w:hAnsi="Times New Roman"/>
          <w:sz w:val="24"/>
        </w:rPr>
        <w:t>одержит данные, на основании которых проводилось исследование,</w:t>
      </w:r>
      <w:r>
        <w:rPr>
          <w:rFonts w:ascii="Times New Roman" w:hAnsi="Times New Roman"/>
          <w:sz w:val="24"/>
        </w:rPr>
        <w:t xml:space="preserve"> </w:t>
      </w:r>
      <w:r w:rsidRPr="006C14D8">
        <w:rPr>
          <w:rFonts w:ascii="Times New Roman" w:hAnsi="Times New Roman"/>
          <w:sz w:val="24"/>
        </w:rPr>
        <w:t>таблицы, схемы, рисунки, фотографии.</w:t>
      </w:r>
    </w:p>
    <w:p w:rsidR="005F60DF" w:rsidRPr="006C14D8" w:rsidRDefault="005F60DF" w:rsidP="005F60DF">
      <w:pPr>
        <w:ind w:firstLine="709"/>
        <w:jc w:val="both"/>
        <w:rPr>
          <w:rFonts w:ascii="Times New Roman" w:hAnsi="Times New Roman"/>
          <w:sz w:val="24"/>
        </w:rPr>
      </w:pPr>
      <w:r w:rsidRPr="006C14D8">
        <w:rPr>
          <w:rFonts w:ascii="Times New Roman" w:hAnsi="Times New Roman"/>
          <w:sz w:val="24"/>
        </w:rPr>
        <w:t>В приложении помещают вспомогательные или дополнительные материалы, если они помогут лучшему пониманию полученных результатов</w:t>
      </w:r>
    </w:p>
    <w:p w:rsidR="005F60DF" w:rsidRDefault="005F60DF" w:rsidP="005F60DF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5F60DF" w:rsidRPr="00D45826" w:rsidRDefault="005F60DF" w:rsidP="005F60DF">
      <w:pPr>
        <w:ind w:firstLine="709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Требования к тексту</w:t>
      </w:r>
    </w:p>
    <w:p w:rsidR="005F60DF" w:rsidRPr="00D45826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Работа выполняется на стандартных страница</w:t>
      </w:r>
      <w:r>
        <w:rPr>
          <w:rFonts w:ascii="Times New Roman" w:hAnsi="Times New Roman"/>
          <w:sz w:val="24"/>
        </w:rPr>
        <w:t xml:space="preserve">х белой бумаги формата А4 с полями </w:t>
      </w:r>
      <w:r w:rsidRPr="00D45826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2</w:t>
      </w:r>
      <w:r w:rsidRPr="00D45826">
        <w:rPr>
          <w:rFonts w:ascii="Times New Roman" w:hAnsi="Times New Roman"/>
          <w:sz w:val="24"/>
        </w:rPr>
        <w:t xml:space="preserve"> см. Текст печатается шрифтом Times New Roman (размер шрифта – 1</w:t>
      </w:r>
      <w:r>
        <w:rPr>
          <w:rFonts w:ascii="Times New Roman" w:hAnsi="Times New Roman"/>
          <w:sz w:val="24"/>
        </w:rPr>
        <w:t>2 кег</w:t>
      </w:r>
      <w:r w:rsidRPr="00D45826">
        <w:rPr>
          <w:rFonts w:ascii="Times New Roman" w:hAnsi="Times New Roman"/>
          <w:sz w:val="24"/>
        </w:rPr>
        <w:t>ль) через полтора интервала между строками на одной стороне листа; форматирование – по ширине листа, с отступом 1,25 см.</w:t>
      </w:r>
    </w:p>
    <w:p w:rsidR="005F60DF" w:rsidRPr="00D45826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Нумерация страниц сквозная, </w:t>
      </w:r>
      <w:r>
        <w:rPr>
          <w:rFonts w:ascii="Times New Roman" w:hAnsi="Times New Roman"/>
          <w:sz w:val="24"/>
        </w:rPr>
        <w:t xml:space="preserve">в правом нижнем углу </w:t>
      </w:r>
      <w:r w:rsidRPr="00D45826">
        <w:rPr>
          <w:rFonts w:ascii="Times New Roman" w:hAnsi="Times New Roman"/>
          <w:sz w:val="24"/>
        </w:rPr>
        <w:t>страницы, начиная со ст</w:t>
      </w:r>
      <w:r>
        <w:rPr>
          <w:rFonts w:ascii="Times New Roman" w:hAnsi="Times New Roman"/>
          <w:sz w:val="24"/>
        </w:rPr>
        <w:t>р</w:t>
      </w:r>
      <w:r w:rsidRPr="00D45826">
        <w:rPr>
          <w:rFonts w:ascii="Times New Roman" w:hAnsi="Times New Roman"/>
          <w:sz w:val="24"/>
        </w:rPr>
        <w:t>аницы введения (номер 3). Титульный лист и содержание не нумеруются.</w:t>
      </w:r>
    </w:p>
    <w:p w:rsidR="005F60DF" w:rsidRPr="00D45826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Следует избегать сокращения слов в тексте.</w:t>
      </w:r>
    </w:p>
    <w:p w:rsidR="005F60DF" w:rsidRPr="00D45826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Все имеющиеся иллюстрации, таблицы должны быть подписаны. </w:t>
      </w:r>
    </w:p>
    <w:p w:rsidR="005F60DF" w:rsidRPr="00D45826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Допускается вписывание формул, отдельных символов черной пастой (тушью). </w:t>
      </w:r>
    </w:p>
    <w:p w:rsidR="005F60DF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Весь печатный, рукописный и чертежный материал должен быть хорошо читаемым.</w:t>
      </w:r>
    </w:p>
    <w:p w:rsidR="005F60DF" w:rsidRPr="00D45826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Объем работы должен составлять не менее 8 и не более 15 страниц печатного текста (без приложений). </w:t>
      </w:r>
      <w:r>
        <w:rPr>
          <w:rFonts w:ascii="Times New Roman" w:hAnsi="Times New Roman"/>
          <w:sz w:val="24"/>
        </w:rPr>
        <w:t>Объём введения</w:t>
      </w:r>
      <w:r w:rsidRPr="002B79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не более двух страниц. Объём основной части – </w:t>
      </w:r>
      <w:r w:rsidRPr="002B796C">
        <w:rPr>
          <w:rFonts w:ascii="Times New Roman" w:hAnsi="Times New Roman"/>
          <w:sz w:val="24"/>
        </w:rPr>
        <w:t xml:space="preserve">не </w:t>
      </w:r>
      <w:r>
        <w:rPr>
          <w:rFonts w:ascii="Times New Roman" w:hAnsi="Times New Roman"/>
          <w:sz w:val="24"/>
        </w:rPr>
        <w:t xml:space="preserve">более 10 страниц. </w:t>
      </w:r>
      <w:r w:rsidRPr="00D45826">
        <w:rPr>
          <w:rFonts w:ascii="Times New Roman" w:hAnsi="Times New Roman"/>
          <w:sz w:val="24"/>
        </w:rPr>
        <w:t xml:space="preserve">При этом практическая часть работы должна составлять не менее половины всего объема. </w:t>
      </w:r>
      <w:r>
        <w:rPr>
          <w:rFonts w:ascii="Times New Roman" w:hAnsi="Times New Roman"/>
          <w:sz w:val="24"/>
        </w:rPr>
        <w:t>Объём заключения</w:t>
      </w:r>
      <w:r w:rsidRPr="002B79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не более двух страниц. </w:t>
      </w:r>
      <w:r w:rsidRPr="00D45826">
        <w:rPr>
          <w:rFonts w:ascii="Times New Roman" w:hAnsi="Times New Roman"/>
          <w:sz w:val="24"/>
        </w:rPr>
        <w:t>Объем приложения – не более 10 страниц.</w:t>
      </w:r>
    </w:p>
    <w:p w:rsidR="005F60DF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</w:pPr>
    </w:p>
    <w:p w:rsidR="005F60DF" w:rsidRDefault="005F60DF" w:rsidP="005F60DF">
      <w:pPr>
        <w:tabs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rFonts w:ascii="Times New Roman" w:hAnsi="Times New Roman"/>
          <w:sz w:val="24"/>
        </w:rPr>
        <w:sectPr w:rsidR="005F60DF" w:rsidSect="00317BA5">
          <w:footnotePr>
            <w:pos w:val="beneathText"/>
          </w:footnotePr>
          <w:pgSz w:w="11905" w:h="16837"/>
          <w:pgMar w:top="567" w:right="1134" w:bottom="851" w:left="1418" w:header="720" w:footer="720" w:gutter="0"/>
          <w:cols w:space="720"/>
          <w:docGrid w:linePitch="360"/>
        </w:sectPr>
      </w:pPr>
    </w:p>
    <w:p w:rsidR="005F60DF" w:rsidRPr="0005122D" w:rsidRDefault="005F60DF" w:rsidP="005F60DF">
      <w:pPr>
        <w:ind w:firstLine="720"/>
        <w:jc w:val="right"/>
        <w:rPr>
          <w:rFonts w:ascii="Times New Roman" w:hAnsi="Times New Roman"/>
          <w:b/>
        </w:rPr>
      </w:pPr>
      <w:r w:rsidRPr="0005122D">
        <w:rPr>
          <w:rFonts w:ascii="Times New Roman" w:hAnsi="Times New Roman"/>
          <w:b/>
        </w:rPr>
        <w:t>Приложение 4</w:t>
      </w:r>
    </w:p>
    <w:p w:rsidR="005F60DF" w:rsidRPr="00D45826" w:rsidRDefault="005F60DF" w:rsidP="005F60DF">
      <w:pPr>
        <w:ind w:firstLine="720"/>
        <w:jc w:val="right"/>
        <w:rPr>
          <w:rFonts w:ascii="Times New Roman" w:hAnsi="Times New Roman"/>
          <w:i/>
          <w:sz w:val="24"/>
        </w:rPr>
      </w:pPr>
      <w:r w:rsidRPr="00D45826">
        <w:rPr>
          <w:rFonts w:ascii="Times New Roman" w:hAnsi="Times New Roman"/>
          <w:i/>
          <w:sz w:val="24"/>
        </w:rPr>
        <w:t>Образец титульного листа</w:t>
      </w:r>
    </w:p>
    <w:p w:rsidR="005F60DF" w:rsidRPr="00620805" w:rsidRDefault="005F60DF" w:rsidP="00430B0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620805">
        <w:rPr>
          <w:rFonts w:ascii="Times New Roman" w:hAnsi="Times New Roman"/>
          <w:b/>
          <w:sz w:val="28"/>
        </w:rPr>
        <w:t xml:space="preserve">онкурс проектно-исследовательских работ </w:t>
      </w:r>
    </w:p>
    <w:p w:rsidR="005F60DF" w:rsidRPr="00620805" w:rsidRDefault="005F60DF" w:rsidP="00430B03">
      <w:pPr>
        <w:spacing w:after="0"/>
        <w:jc w:val="center"/>
        <w:rPr>
          <w:rFonts w:ascii="Times New Roman" w:hAnsi="Times New Roman"/>
          <w:b/>
          <w:sz w:val="28"/>
        </w:rPr>
      </w:pPr>
      <w:r w:rsidRPr="00620805">
        <w:rPr>
          <w:rFonts w:ascii="Times New Roman" w:hAnsi="Times New Roman"/>
          <w:b/>
          <w:sz w:val="28"/>
        </w:rPr>
        <w:t>обучающихся 1-4 классов «Старт»</w:t>
      </w:r>
    </w:p>
    <w:p w:rsidR="005F60DF" w:rsidRPr="00D45826" w:rsidRDefault="005F60DF" w:rsidP="005F60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0DF" w:rsidRPr="00D45826" w:rsidRDefault="005F60DF" w:rsidP="005F60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0DF" w:rsidRPr="00D45826" w:rsidRDefault="005F60DF" w:rsidP="005F60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0DF" w:rsidRDefault="005F60DF" w:rsidP="00430B03">
      <w:pPr>
        <w:spacing w:after="0"/>
        <w:jc w:val="center"/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</w:pPr>
      <w:r w:rsidRPr="00D76F3D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учение некоторых свойств молока</w:t>
      </w:r>
    </w:p>
    <w:p w:rsidR="005F60DF" w:rsidRPr="00D76F3D" w:rsidRDefault="005F60DF" w:rsidP="00430B03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D76F3D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местных производителей</w:t>
      </w:r>
    </w:p>
    <w:p w:rsidR="005F60DF" w:rsidRPr="00D45826" w:rsidRDefault="005F60DF" w:rsidP="005F60DF">
      <w:pPr>
        <w:jc w:val="center"/>
        <w:rPr>
          <w:rFonts w:ascii="Times New Roman" w:hAnsi="Times New Roman"/>
          <w:bCs/>
          <w:color w:val="FF0000"/>
          <w:szCs w:val="28"/>
        </w:rPr>
      </w:pPr>
      <w:r w:rsidRPr="00D45826">
        <w:rPr>
          <w:rFonts w:ascii="Times New Roman" w:hAnsi="Times New Roman"/>
          <w:bCs/>
          <w:color w:val="FF0000"/>
          <w:szCs w:val="28"/>
        </w:rPr>
        <w:t>(16 размер шрифта, жирный</w:t>
      </w:r>
      <w:r>
        <w:rPr>
          <w:rFonts w:ascii="Times New Roman" w:hAnsi="Times New Roman"/>
          <w:bCs/>
          <w:color w:val="FF0000"/>
          <w:szCs w:val="28"/>
        </w:rPr>
        <w:t>, прописные буквы</w:t>
      </w:r>
      <w:r w:rsidRPr="00D45826">
        <w:rPr>
          <w:rFonts w:ascii="Times New Roman" w:hAnsi="Times New Roman"/>
          <w:bCs/>
          <w:color w:val="FF0000"/>
          <w:szCs w:val="28"/>
        </w:rPr>
        <w:t>)</w:t>
      </w:r>
    </w:p>
    <w:p w:rsidR="005F60DF" w:rsidRDefault="005F60DF" w:rsidP="005F60D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F60DF" w:rsidRPr="00D45826" w:rsidRDefault="005F60DF" w:rsidP="005F60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Секция</w:t>
      </w:r>
      <w:r>
        <w:rPr>
          <w:rFonts w:ascii="Times New Roman" w:hAnsi="Times New Roman"/>
          <w:b/>
          <w:bCs/>
          <w:sz w:val="28"/>
          <w:szCs w:val="28"/>
        </w:rPr>
        <w:t xml:space="preserve"> «Е</w:t>
      </w:r>
      <w:r w:rsidRPr="00D45826">
        <w:rPr>
          <w:rFonts w:ascii="Times New Roman" w:hAnsi="Times New Roman"/>
          <w:b/>
          <w:sz w:val="28"/>
          <w:szCs w:val="28"/>
        </w:rPr>
        <w:t>стеств</w:t>
      </w:r>
      <w:r>
        <w:rPr>
          <w:rFonts w:ascii="Times New Roman" w:hAnsi="Times New Roman"/>
          <w:b/>
          <w:sz w:val="28"/>
          <w:szCs w:val="28"/>
        </w:rPr>
        <w:t>енные науки»</w:t>
      </w:r>
    </w:p>
    <w:p w:rsidR="005F60DF" w:rsidRPr="00D45826" w:rsidRDefault="005F60DF" w:rsidP="00083A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Автор работы: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45826">
        <w:rPr>
          <w:rFonts w:ascii="Times New Roman" w:hAnsi="Times New Roman"/>
          <w:b/>
          <w:sz w:val="28"/>
          <w:szCs w:val="28"/>
        </w:rPr>
        <w:t>Семёнова Полина Андреевна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4 класс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МБУ «Школа № 99»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г.о. Тольятти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Соавтор: (если есть)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45826">
        <w:rPr>
          <w:rFonts w:ascii="Times New Roman" w:hAnsi="Times New Roman"/>
          <w:b/>
          <w:sz w:val="28"/>
          <w:szCs w:val="28"/>
        </w:rPr>
        <w:t>Семёнова Галина Андреевна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3 класс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МБУ «Школа № 99»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г.о. Тольятти</w:t>
      </w:r>
    </w:p>
    <w:p w:rsidR="00430B03" w:rsidRDefault="00430B03" w:rsidP="00083A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458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Сидорова Валентина Фёдоровна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5F60DF" w:rsidRPr="00D45826" w:rsidRDefault="005F60DF" w:rsidP="00083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МБУ «Школа № 99»</w:t>
      </w:r>
    </w:p>
    <w:p w:rsidR="005F60DF" w:rsidRPr="00D45826" w:rsidRDefault="005F60DF" w:rsidP="00083A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г.о. Тольятти</w:t>
      </w:r>
    </w:p>
    <w:p w:rsidR="005F60DF" w:rsidRPr="00D45826" w:rsidRDefault="005F60DF" w:rsidP="005F60D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F60DF" w:rsidRPr="00D45826" w:rsidRDefault="005F60DF" w:rsidP="005F60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5826">
        <w:rPr>
          <w:rFonts w:ascii="Times New Roman" w:hAnsi="Times New Roman"/>
          <w:b/>
          <w:bCs/>
          <w:sz w:val="28"/>
          <w:szCs w:val="28"/>
        </w:rPr>
        <w:t>г. Тольятти</w:t>
      </w:r>
    </w:p>
    <w:p w:rsidR="005F60DF" w:rsidRPr="00E106B0" w:rsidRDefault="005F60DF" w:rsidP="005F60DF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2020</w:t>
      </w:r>
    </w:p>
    <w:p w:rsidR="005F60DF" w:rsidRPr="00D45826" w:rsidRDefault="005F60DF" w:rsidP="005F60D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  <w:sectPr w:rsidR="005F60DF" w:rsidRPr="00D45826" w:rsidSect="000708EC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360"/>
        </w:sectPr>
      </w:pPr>
    </w:p>
    <w:p w:rsidR="005F60DF" w:rsidRDefault="005F60DF" w:rsidP="005F60DF">
      <w:pPr>
        <w:jc w:val="right"/>
        <w:rPr>
          <w:rFonts w:ascii="Times New Roman" w:hAnsi="Times New Roman"/>
          <w:b/>
        </w:rPr>
      </w:pPr>
      <w:r w:rsidRPr="00655A9B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5</w:t>
      </w:r>
    </w:p>
    <w:p w:rsidR="005F60DF" w:rsidRDefault="005F60DF" w:rsidP="005F60DF">
      <w:pPr>
        <w:jc w:val="right"/>
        <w:rPr>
          <w:rFonts w:ascii="Times New Roman" w:hAnsi="Times New Roman"/>
          <w:b/>
        </w:rPr>
      </w:pPr>
    </w:p>
    <w:p w:rsidR="005F60DF" w:rsidRPr="00D45826" w:rsidRDefault="005F60DF" w:rsidP="005F60DF">
      <w:pPr>
        <w:ind w:firstLine="72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ТРЕБОВАНИЯ К ТЕЗИСАМ</w:t>
      </w:r>
    </w:p>
    <w:p w:rsidR="005F60DF" w:rsidRPr="00D45826" w:rsidRDefault="005F60DF" w:rsidP="005F60DF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5F60DF" w:rsidRPr="00D45826" w:rsidRDefault="005F60DF" w:rsidP="005F60DF">
      <w:pPr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Тезисы направляются </w:t>
      </w:r>
      <w:r w:rsidRPr="00D45826">
        <w:rPr>
          <w:rFonts w:ascii="Times New Roman" w:hAnsi="Times New Roman"/>
          <w:b/>
          <w:sz w:val="24"/>
        </w:rPr>
        <w:t>только в электронном виде</w:t>
      </w:r>
      <w:r>
        <w:rPr>
          <w:rFonts w:ascii="Times New Roman" w:hAnsi="Times New Roman"/>
          <w:b/>
          <w:sz w:val="24"/>
        </w:rPr>
        <w:t xml:space="preserve">, </w:t>
      </w:r>
      <w:r w:rsidRPr="001679AD">
        <w:rPr>
          <w:rFonts w:ascii="Times New Roman" w:hAnsi="Times New Roman"/>
          <w:sz w:val="24"/>
        </w:rPr>
        <w:t xml:space="preserve">только работ, прошедших на </w:t>
      </w:r>
      <w:r w:rsidRPr="001679AD">
        <w:rPr>
          <w:rFonts w:ascii="Times New Roman" w:hAnsi="Times New Roman"/>
          <w:b/>
          <w:sz w:val="24"/>
        </w:rPr>
        <w:t>2-ой тур</w:t>
      </w:r>
      <w:r w:rsidRPr="001679AD">
        <w:rPr>
          <w:rFonts w:ascii="Times New Roman" w:hAnsi="Times New Roman"/>
          <w:sz w:val="24"/>
        </w:rPr>
        <w:t>.</w:t>
      </w:r>
      <w:r w:rsidRPr="00D45826">
        <w:rPr>
          <w:rFonts w:ascii="Times New Roman" w:hAnsi="Times New Roman"/>
          <w:sz w:val="24"/>
        </w:rPr>
        <w:t xml:space="preserve"> В название темы письма выносятся номер/название образовательной организации, указание на тезисы, фамилия и инициалы автора/авторов (99_Тезисы_Смирнов, Лаврентьев). В название файла, содержащего тезисы выносятся № ОО, название секции, указание на тезисы, фамилия автора, первые два слова из названия тезисов. Например: 99_Смирнов_Тезисы_Исследование роста. </w:t>
      </w:r>
    </w:p>
    <w:p w:rsidR="005F60DF" w:rsidRPr="00D45826" w:rsidRDefault="005F60DF" w:rsidP="005F60DF">
      <w:pPr>
        <w:autoSpaceDE w:val="0"/>
        <w:autoSpaceDN w:val="0"/>
        <w:ind w:firstLine="708"/>
        <w:jc w:val="both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 xml:space="preserve">Тезисы включают: </w:t>
      </w:r>
    </w:p>
    <w:p w:rsidR="005F60DF" w:rsidRPr="00D45826" w:rsidRDefault="005F60DF" w:rsidP="005F60D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Заголовок (название работы) печатается прописными буквами. </w:t>
      </w:r>
    </w:p>
    <w:p w:rsidR="005F60DF" w:rsidRPr="00D45826" w:rsidRDefault="005F60DF" w:rsidP="005F60D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Указание на авторство: Ф.И. автора(ов), образовательная организация, класс.</w:t>
      </w:r>
    </w:p>
    <w:p w:rsidR="005F60DF" w:rsidRPr="00D45826" w:rsidRDefault="005F60DF" w:rsidP="005F60D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Указание научного руководителя: Ф.И.О. и должность.</w:t>
      </w:r>
    </w:p>
    <w:p w:rsidR="005F60DF" w:rsidRPr="00D45826" w:rsidRDefault="005F60DF" w:rsidP="005F60D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Краткое тезисное описание результатов работы.</w:t>
      </w:r>
    </w:p>
    <w:p w:rsidR="005F60DF" w:rsidRPr="00D45826" w:rsidRDefault="005F60DF" w:rsidP="005F60D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Список использованных источников и литературы – не более трёх наименований.</w:t>
      </w:r>
    </w:p>
    <w:p w:rsidR="005F60DF" w:rsidRPr="00D45826" w:rsidRDefault="005F60DF" w:rsidP="005F60DF">
      <w:pPr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b/>
          <w:sz w:val="24"/>
        </w:rPr>
        <w:t xml:space="preserve">Заголовок тезисов </w:t>
      </w:r>
      <w:r w:rsidRPr="00D45826">
        <w:rPr>
          <w:rFonts w:ascii="Times New Roman" w:hAnsi="Times New Roman"/>
          <w:sz w:val="24"/>
        </w:rPr>
        <w:t>соответствует теме работы. Он печатается посередине страницы прописными (заглавными) буквами. В следующей строке посередине строчными буквами печатается фамилия и имя автора (авторов) работы и указывается учебное заведение (сокращённое название) и класс. В названии тезисов сокращения не допускаются. В следующей строке указываются сведения о научном руководителе работы: Ф.И.О., должность и место работы.</w:t>
      </w:r>
    </w:p>
    <w:p w:rsidR="005F60DF" w:rsidRPr="00D45826" w:rsidRDefault="005F60DF" w:rsidP="005F60DF">
      <w:pPr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b/>
          <w:sz w:val="24"/>
        </w:rPr>
        <w:t>Текст тезисов</w:t>
      </w:r>
      <w:r w:rsidRPr="00D45826">
        <w:rPr>
          <w:rFonts w:ascii="Times New Roman" w:hAnsi="Times New Roman"/>
          <w:sz w:val="24"/>
        </w:rPr>
        <w:t xml:space="preserve"> должен быть набран в редакторе </w:t>
      </w:r>
      <w:r w:rsidRPr="00D45826">
        <w:rPr>
          <w:rFonts w:ascii="Times New Roman" w:hAnsi="Times New Roman"/>
          <w:sz w:val="24"/>
          <w:lang w:val="en-US"/>
        </w:rPr>
        <w:t>Microsoft</w:t>
      </w:r>
      <w:r w:rsidRPr="00D45826">
        <w:rPr>
          <w:rFonts w:ascii="Times New Roman" w:hAnsi="Times New Roman"/>
          <w:sz w:val="24"/>
        </w:rPr>
        <w:t xml:space="preserve"> </w:t>
      </w:r>
      <w:r w:rsidRPr="00D45826">
        <w:rPr>
          <w:rFonts w:ascii="Times New Roman" w:hAnsi="Times New Roman"/>
          <w:sz w:val="24"/>
          <w:lang w:val="en-US"/>
        </w:rPr>
        <w:t>Word</w:t>
      </w:r>
      <w:r w:rsidRPr="00D45826">
        <w:rPr>
          <w:rFonts w:ascii="Times New Roman" w:hAnsi="Times New Roman"/>
          <w:sz w:val="24"/>
        </w:rPr>
        <w:t xml:space="preserve"> для </w:t>
      </w:r>
      <w:r w:rsidRPr="00D45826">
        <w:rPr>
          <w:rFonts w:ascii="Times New Roman" w:hAnsi="Times New Roman"/>
          <w:sz w:val="24"/>
          <w:lang w:val="en-US"/>
        </w:rPr>
        <w:t>Windows</w:t>
      </w:r>
      <w:r w:rsidRPr="00D45826">
        <w:rPr>
          <w:rFonts w:ascii="Times New Roman" w:hAnsi="Times New Roman"/>
          <w:sz w:val="24"/>
        </w:rPr>
        <w:t xml:space="preserve">. Максимальный размер тезисов </w:t>
      </w:r>
      <w:r w:rsidRPr="00D45826">
        <w:rPr>
          <w:rFonts w:ascii="Times New Roman" w:hAnsi="Times New Roman"/>
          <w:b/>
          <w:sz w:val="24"/>
        </w:rPr>
        <w:t xml:space="preserve">– не более </w:t>
      </w:r>
      <w:r>
        <w:rPr>
          <w:rFonts w:ascii="Times New Roman" w:hAnsi="Times New Roman"/>
          <w:b/>
          <w:sz w:val="24"/>
        </w:rPr>
        <w:t>1,5</w:t>
      </w:r>
      <w:r w:rsidRPr="00D45826">
        <w:rPr>
          <w:rFonts w:ascii="Times New Roman" w:hAnsi="Times New Roman"/>
          <w:b/>
          <w:sz w:val="24"/>
        </w:rPr>
        <w:t xml:space="preserve"> страниц</w:t>
      </w:r>
      <w:r w:rsidRPr="00D45826">
        <w:rPr>
          <w:rFonts w:ascii="Times New Roman" w:hAnsi="Times New Roman"/>
          <w:sz w:val="24"/>
        </w:rPr>
        <w:t xml:space="preserve"> формата А 4, поля – по </w:t>
      </w:r>
      <w:r>
        <w:rPr>
          <w:rFonts w:ascii="Times New Roman" w:hAnsi="Times New Roman"/>
          <w:sz w:val="24"/>
        </w:rPr>
        <w:t>1</w:t>
      </w:r>
      <w:r w:rsidRPr="00D45826">
        <w:rPr>
          <w:rFonts w:ascii="Times New Roman" w:hAnsi="Times New Roman"/>
          <w:sz w:val="24"/>
        </w:rPr>
        <w:t xml:space="preserve">0 мм со всех сторон. Шрифт – </w:t>
      </w:r>
      <w:r w:rsidRPr="00D45826">
        <w:rPr>
          <w:rFonts w:ascii="Times New Roman" w:hAnsi="Times New Roman"/>
          <w:sz w:val="24"/>
          <w:lang w:val="en-US"/>
        </w:rPr>
        <w:t>Times</w:t>
      </w:r>
      <w:r w:rsidRPr="00D45826">
        <w:rPr>
          <w:rFonts w:ascii="Times New Roman" w:hAnsi="Times New Roman"/>
          <w:sz w:val="24"/>
        </w:rPr>
        <w:t xml:space="preserve"> </w:t>
      </w:r>
      <w:r w:rsidRPr="00D45826">
        <w:rPr>
          <w:rFonts w:ascii="Times New Roman" w:hAnsi="Times New Roman"/>
          <w:sz w:val="24"/>
          <w:lang w:val="en-US"/>
        </w:rPr>
        <w:t>New</w:t>
      </w:r>
      <w:r w:rsidRPr="00D45826">
        <w:rPr>
          <w:rFonts w:ascii="Times New Roman" w:hAnsi="Times New Roman"/>
          <w:sz w:val="24"/>
        </w:rPr>
        <w:t xml:space="preserve"> </w:t>
      </w:r>
      <w:r w:rsidRPr="00D45826">
        <w:rPr>
          <w:rFonts w:ascii="Times New Roman" w:hAnsi="Times New Roman"/>
          <w:sz w:val="24"/>
          <w:lang w:val="en-US"/>
        </w:rPr>
        <w:t>Roman</w:t>
      </w:r>
      <w:r w:rsidRPr="00D45826">
        <w:rPr>
          <w:rFonts w:ascii="Times New Roman" w:hAnsi="Times New Roman"/>
          <w:sz w:val="24"/>
        </w:rPr>
        <w:t>, кегль – 1</w:t>
      </w:r>
      <w:r>
        <w:rPr>
          <w:rFonts w:ascii="Times New Roman" w:hAnsi="Times New Roman"/>
          <w:sz w:val="24"/>
        </w:rPr>
        <w:t>1</w:t>
      </w:r>
      <w:r w:rsidRPr="00D45826">
        <w:rPr>
          <w:rFonts w:ascii="Times New Roman" w:hAnsi="Times New Roman"/>
          <w:sz w:val="24"/>
        </w:rPr>
        <w:t xml:space="preserve">, междустрочный интервал – </w:t>
      </w:r>
      <w:r>
        <w:rPr>
          <w:rFonts w:ascii="Times New Roman" w:hAnsi="Times New Roman"/>
          <w:sz w:val="24"/>
        </w:rPr>
        <w:t>одинарный, абзац (отступ) – 0</w:t>
      </w:r>
      <w:r w:rsidRPr="00D4582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8</w:t>
      </w:r>
      <w:r w:rsidRPr="00D45826">
        <w:rPr>
          <w:rFonts w:ascii="Times New Roman" w:hAnsi="Times New Roman"/>
          <w:sz w:val="24"/>
        </w:rPr>
        <w:t xml:space="preserve"> см. </w:t>
      </w:r>
    </w:p>
    <w:p w:rsidR="005F60DF" w:rsidRPr="00D45826" w:rsidRDefault="005F60DF" w:rsidP="005F60DF">
      <w:pPr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В тексте тезисов разрешено использование только одной таблицы или одного рисунка (фотографии, схемы, графика). На секциях декоративно-прикладного, технического творчества и робототехники это должна быть фотография выполненного изделия.</w:t>
      </w:r>
    </w:p>
    <w:p w:rsidR="005F60DF" w:rsidRPr="00D45826" w:rsidRDefault="005F60DF" w:rsidP="005F60DF">
      <w:pPr>
        <w:ind w:firstLine="720"/>
        <w:jc w:val="both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Методические рекомендации:</w:t>
      </w:r>
    </w:p>
    <w:p w:rsidR="005F60DF" w:rsidRPr="00D45826" w:rsidRDefault="005F60DF" w:rsidP="005F60DF">
      <w:pPr>
        <w:ind w:firstLine="72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Текст </w:t>
      </w:r>
      <w:r w:rsidRPr="001679AD">
        <w:rPr>
          <w:rFonts w:ascii="Times New Roman" w:hAnsi="Times New Roman"/>
          <w:sz w:val="24"/>
        </w:rPr>
        <w:t>тезисов</w:t>
      </w:r>
      <w:r w:rsidRPr="00D45826">
        <w:rPr>
          <w:rFonts w:ascii="Times New Roman" w:hAnsi="Times New Roman"/>
          <w:sz w:val="24"/>
        </w:rPr>
        <w:t xml:space="preserve"> к работе должен быть: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информативным (не содержать общих слов), 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содержательным (отражать основное содержание работы), 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структурированным (следовать логике изложения материала в работе); 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компактным (укладываться примерно в 500 слов). </w:t>
      </w:r>
    </w:p>
    <w:p w:rsidR="005F60DF" w:rsidRPr="00D45826" w:rsidRDefault="005F60DF" w:rsidP="005F60DF">
      <w:pPr>
        <w:ind w:firstLine="72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Тезисы должны  включать в себя: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предмет и цель работы (если они не следуют из названия статьи), 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используемый метод или методы исследования, 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основные результаты исследования, 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отличия данной работы от других, схожих по теме, 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область применения результатов, </w:t>
      </w:r>
    </w:p>
    <w:p w:rsidR="005F60DF" w:rsidRPr="00D45826" w:rsidRDefault="005F60DF" w:rsidP="005F60D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выводы, рекомендации, перспективы развития работы. </w:t>
      </w:r>
    </w:p>
    <w:p w:rsidR="005F60DF" w:rsidRPr="00D45826" w:rsidRDefault="005F60DF" w:rsidP="005F60DF">
      <w:pPr>
        <w:ind w:firstLine="72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Следует избегать лишних вводных фраз (например, «автор статьи рассматривает...», «автор полагает…» и так далее), а также сложных грамматических конструкций. Тезисы следует писать как можно более лаконичным, точным и простым языком. Тезисы должны быть понятны широкому кругу читателей, поэтому не должны изобиловать научными терминами. В тезисах обычно используются конструкции констатирующего характера (автор анализирует, доказывает, излагает, обосновывает и так далее), а также стандартные оценочные словосочетания (уделяет основное внимание, актуальный вопрос, проблема, детально анализирует, убедительно доказывает).</w:t>
      </w:r>
    </w:p>
    <w:p w:rsidR="005F60DF" w:rsidRDefault="005F60DF" w:rsidP="005F60DF">
      <w:pPr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b/>
          <w:sz w:val="24"/>
        </w:rPr>
        <w:t>Внимание!</w:t>
      </w:r>
      <w:r w:rsidRPr="00D45826">
        <w:rPr>
          <w:rFonts w:ascii="Times New Roman" w:hAnsi="Times New Roman"/>
          <w:sz w:val="24"/>
        </w:rPr>
        <w:t xml:space="preserve"> Сборник будет издаваться непосредственно с оригиналов, предоставленных авторами, которые несут ответственность за содержание и оформление материалов. Редактирование не предусматривается.</w:t>
      </w:r>
    </w:p>
    <w:p w:rsidR="005F60DF" w:rsidRPr="00D45826" w:rsidRDefault="005F60DF" w:rsidP="005F60DF">
      <w:pPr>
        <w:ind w:firstLine="708"/>
        <w:jc w:val="both"/>
        <w:rPr>
          <w:rFonts w:ascii="Times New Roman" w:hAnsi="Times New Roman"/>
          <w:sz w:val="24"/>
        </w:rPr>
      </w:pPr>
    </w:p>
    <w:p w:rsidR="005F60DF" w:rsidRDefault="005F60DF" w:rsidP="005F60DF">
      <w:pPr>
        <w:spacing w:line="360" w:lineRule="auto"/>
        <w:ind w:firstLine="720"/>
        <w:jc w:val="center"/>
        <w:rPr>
          <w:rFonts w:ascii="Times New Roman" w:hAnsi="Times New Roman"/>
          <w:sz w:val="24"/>
        </w:rPr>
        <w:sectPr w:rsidR="005F60DF" w:rsidSect="00A159DD">
          <w:footnotePr>
            <w:pos w:val="beneathText"/>
          </w:footnotePr>
          <w:pgSz w:w="11905" w:h="16837"/>
          <w:pgMar w:top="567" w:right="1134" w:bottom="851" w:left="1134" w:header="720" w:footer="720" w:gutter="0"/>
          <w:cols w:space="720"/>
          <w:docGrid w:linePitch="360"/>
        </w:sectPr>
      </w:pPr>
    </w:p>
    <w:p w:rsidR="005F60DF" w:rsidRPr="00D45826" w:rsidRDefault="005F60DF" w:rsidP="005F60DF">
      <w:pPr>
        <w:spacing w:line="36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ПРИМЕР ТЕЗИСОВ</w:t>
      </w:r>
    </w:p>
    <w:p w:rsidR="005F60DF" w:rsidRPr="00E97E05" w:rsidRDefault="005F60DF" w:rsidP="005F60DF">
      <w:pPr>
        <w:ind w:firstLine="454"/>
        <w:jc w:val="center"/>
        <w:rPr>
          <w:rFonts w:ascii="Times New Roman" w:hAnsi="Times New Roman"/>
        </w:rPr>
      </w:pPr>
    </w:p>
    <w:p w:rsidR="005F60DF" w:rsidRPr="00E97E05" w:rsidRDefault="005F60DF" w:rsidP="005F60DF">
      <w:pPr>
        <w:ind w:firstLine="454"/>
        <w:jc w:val="center"/>
        <w:rPr>
          <w:rFonts w:ascii="Times New Roman" w:hAnsi="Times New Roman"/>
          <w:b/>
          <w:caps/>
        </w:rPr>
      </w:pPr>
      <w:r w:rsidRPr="00E97E05">
        <w:rPr>
          <w:rFonts w:ascii="Times New Roman" w:hAnsi="Times New Roman"/>
          <w:b/>
          <w:caps/>
        </w:rPr>
        <w:t>ИССЛЕДОВАНИЕ РОСТА………… условиях</w:t>
      </w:r>
    </w:p>
    <w:p w:rsidR="005F60DF" w:rsidRPr="00E97E05" w:rsidRDefault="005F60DF" w:rsidP="005F60DF">
      <w:pPr>
        <w:ind w:firstLine="454"/>
        <w:jc w:val="center"/>
        <w:rPr>
          <w:rFonts w:ascii="Times New Roman" w:hAnsi="Times New Roman"/>
          <w:b/>
          <w:caps/>
        </w:rPr>
      </w:pPr>
    </w:p>
    <w:p w:rsidR="005F60DF" w:rsidRPr="00E97E05" w:rsidRDefault="005F60DF" w:rsidP="005F60DF">
      <w:pPr>
        <w:rPr>
          <w:rFonts w:ascii="Times New Roman" w:hAnsi="Times New Roman"/>
        </w:rPr>
      </w:pPr>
      <w:r w:rsidRPr="00E97E05">
        <w:rPr>
          <w:rFonts w:ascii="Times New Roman" w:hAnsi="Times New Roman"/>
        </w:rPr>
        <w:t>Авторы:</w:t>
      </w:r>
      <w:r w:rsidRPr="00E97E05">
        <w:rPr>
          <w:rFonts w:ascii="Times New Roman" w:hAnsi="Times New Roman"/>
          <w:b/>
        </w:rPr>
        <w:t xml:space="preserve"> Коновалов Андрей, Лаврентьева Ольга</w:t>
      </w:r>
      <w:r w:rsidRPr="00E97E05">
        <w:rPr>
          <w:rFonts w:ascii="Times New Roman" w:hAnsi="Times New Roman"/>
        </w:rPr>
        <w:t>, МБУ «Школа № 99», 4 класс</w:t>
      </w:r>
    </w:p>
    <w:p w:rsidR="005F60DF" w:rsidRPr="00E97E05" w:rsidRDefault="005F60DF" w:rsidP="005F60DF">
      <w:pPr>
        <w:rPr>
          <w:rFonts w:ascii="Times New Roman" w:hAnsi="Times New Roman"/>
        </w:rPr>
      </w:pPr>
      <w:r w:rsidRPr="00E97E05">
        <w:rPr>
          <w:rFonts w:ascii="Times New Roman" w:hAnsi="Times New Roman"/>
        </w:rPr>
        <w:t xml:space="preserve">Научный руководитель: </w:t>
      </w:r>
      <w:r w:rsidRPr="00E97E05">
        <w:rPr>
          <w:rFonts w:ascii="Times New Roman" w:hAnsi="Times New Roman"/>
          <w:b/>
        </w:rPr>
        <w:t>Н.В. Агафонова</w:t>
      </w:r>
      <w:r w:rsidRPr="00E97E05">
        <w:rPr>
          <w:rFonts w:ascii="Times New Roman" w:hAnsi="Times New Roman"/>
        </w:rPr>
        <w:t>, учитель начальных классов, МБУ «Школа № 99»</w:t>
      </w:r>
    </w:p>
    <w:p w:rsidR="005F60DF" w:rsidRPr="00E97E05" w:rsidRDefault="005F60DF" w:rsidP="005F60DF">
      <w:pPr>
        <w:rPr>
          <w:rFonts w:ascii="Times New Roman" w:hAnsi="Times New Roman"/>
        </w:rPr>
      </w:pPr>
      <w:r w:rsidRPr="00E97E05">
        <w:rPr>
          <w:rFonts w:ascii="Times New Roman" w:hAnsi="Times New Roman"/>
        </w:rPr>
        <w:t xml:space="preserve">Научный консультант: </w:t>
      </w:r>
      <w:r w:rsidRPr="00E97E05">
        <w:rPr>
          <w:rFonts w:ascii="Times New Roman" w:hAnsi="Times New Roman"/>
          <w:b/>
        </w:rPr>
        <w:t>П.П. Коротков</w:t>
      </w:r>
      <w:r w:rsidRPr="00E97E05">
        <w:rPr>
          <w:rFonts w:ascii="Times New Roman" w:hAnsi="Times New Roman"/>
        </w:rPr>
        <w:t>, к.п.н., доцент кафедры энергоресурсов ТГУ</w:t>
      </w:r>
    </w:p>
    <w:p w:rsidR="005F60DF" w:rsidRPr="00E97E05" w:rsidRDefault="005F60DF" w:rsidP="005F60DF">
      <w:pPr>
        <w:ind w:firstLine="454"/>
        <w:jc w:val="both"/>
        <w:rPr>
          <w:rFonts w:ascii="Times New Roman" w:hAnsi="Times New Roman"/>
        </w:rPr>
      </w:pPr>
    </w:p>
    <w:p w:rsidR="005F60DF" w:rsidRPr="00E97E05" w:rsidRDefault="005F60DF" w:rsidP="005F60DF">
      <w:pPr>
        <w:ind w:firstLine="454"/>
        <w:jc w:val="both"/>
        <w:rPr>
          <w:rFonts w:ascii="Times New Roman" w:hAnsi="Times New Roman"/>
        </w:rPr>
      </w:pPr>
      <w:r w:rsidRPr="00E97E05">
        <w:rPr>
          <w:rFonts w:ascii="Times New Roman" w:hAnsi="Times New Roman"/>
        </w:rPr>
        <w:t>Текст текст текст текст текст текст текст текст [1, с. 25]. Текст текст текст (см. табл. 1).</w:t>
      </w:r>
    </w:p>
    <w:p w:rsidR="005F60DF" w:rsidRPr="00E97E05" w:rsidRDefault="005F60DF" w:rsidP="005F60DF">
      <w:pPr>
        <w:ind w:left="567" w:firstLine="454"/>
        <w:jc w:val="right"/>
        <w:rPr>
          <w:rFonts w:ascii="Times New Roman" w:hAnsi="Times New Roman"/>
        </w:rPr>
      </w:pPr>
      <w:r w:rsidRPr="00E97E05">
        <w:rPr>
          <w:rFonts w:ascii="Times New Roman" w:hAnsi="Times New Roman"/>
        </w:rPr>
        <w:t>Таблица 1</w:t>
      </w:r>
    </w:p>
    <w:p w:rsidR="005F60DF" w:rsidRPr="00E97E05" w:rsidRDefault="005F60DF" w:rsidP="005F60DF">
      <w:pPr>
        <w:ind w:firstLine="454"/>
        <w:jc w:val="center"/>
        <w:rPr>
          <w:rFonts w:ascii="Times New Roman" w:hAnsi="Times New Roman"/>
        </w:rPr>
      </w:pPr>
      <w:r w:rsidRPr="00E97E05">
        <w:rPr>
          <w:rFonts w:ascii="Times New Roman" w:hAnsi="Times New Roman"/>
        </w:rPr>
        <w:t>Название таблицы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126"/>
        <w:gridCol w:w="5102"/>
      </w:tblGrid>
      <w:tr w:rsidR="005F60DF" w:rsidRPr="00E97E05" w:rsidTr="0076304C">
        <w:trPr>
          <w:cantSplit/>
          <w:jc w:val="center"/>
        </w:trPr>
        <w:tc>
          <w:tcPr>
            <w:tcW w:w="2411" w:type="dxa"/>
            <w:vAlign w:val="center"/>
          </w:tcPr>
          <w:p w:rsidR="005F60DF" w:rsidRPr="00E97E05" w:rsidRDefault="005F60DF" w:rsidP="0076304C">
            <w:pPr>
              <w:ind w:firstLine="454"/>
              <w:jc w:val="center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 xml:space="preserve">Боковик </w:t>
            </w:r>
          </w:p>
          <w:p w:rsidR="005F60DF" w:rsidRPr="00E97E05" w:rsidRDefault="005F60DF" w:rsidP="0076304C">
            <w:pPr>
              <w:ind w:firstLine="454"/>
              <w:jc w:val="center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(по левому краю)</w:t>
            </w:r>
          </w:p>
        </w:tc>
        <w:tc>
          <w:tcPr>
            <w:tcW w:w="2126" w:type="dxa"/>
            <w:vAlign w:val="center"/>
          </w:tcPr>
          <w:p w:rsidR="005F60DF" w:rsidRPr="00E97E05" w:rsidRDefault="005F60DF" w:rsidP="0076304C">
            <w:pPr>
              <w:ind w:firstLine="454"/>
              <w:jc w:val="center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 xml:space="preserve">Числа </w:t>
            </w:r>
          </w:p>
          <w:p w:rsidR="005F60DF" w:rsidRPr="00E97E05" w:rsidRDefault="005F60DF" w:rsidP="0076304C">
            <w:pPr>
              <w:ind w:firstLine="454"/>
              <w:jc w:val="center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(по центру)</w:t>
            </w:r>
          </w:p>
        </w:tc>
        <w:tc>
          <w:tcPr>
            <w:tcW w:w="5102" w:type="dxa"/>
            <w:vAlign w:val="center"/>
          </w:tcPr>
          <w:p w:rsidR="005F60DF" w:rsidRPr="00E97E05" w:rsidRDefault="005F60DF" w:rsidP="0076304C">
            <w:pPr>
              <w:ind w:firstLine="454"/>
              <w:jc w:val="center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 xml:space="preserve">Текст </w:t>
            </w:r>
          </w:p>
          <w:p w:rsidR="005F60DF" w:rsidRPr="00E97E05" w:rsidRDefault="005F60DF" w:rsidP="0076304C">
            <w:pPr>
              <w:ind w:firstLine="454"/>
              <w:jc w:val="center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(по левому краю)</w:t>
            </w:r>
          </w:p>
        </w:tc>
      </w:tr>
      <w:tr w:rsidR="005F60DF" w:rsidRPr="00E97E05" w:rsidTr="0076304C">
        <w:trPr>
          <w:cantSplit/>
          <w:jc w:val="center"/>
        </w:trPr>
        <w:tc>
          <w:tcPr>
            <w:tcW w:w="2411" w:type="dxa"/>
            <w:vAlign w:val="center"/>
          </w:tcPr>
          <w:p w:rsidR="005F60DF" w:rsidRPr="00E97E05" w:rsidRDefault="005F60DF" w:rsidP="0076304C">
            <w:pPr>
              <w:ind w:firstLine="454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Строка 1</w:t>
            </w:r>
          </w:p>
        </w:tc>
        <w:tc>
          <w:tcPr>
            <w:tcW w:w="2126" w:type="dxa"/>
            <w:vAlign w:val="center"/>
          </w:tcPr>
          <w:p w:rsidR="005F60DF" w:rsidRPr="00E97E05" w:rsidRDefault="005F60DF" w:rsidP="0076304C">
            <w:pPr>
              <w:ind w:firstLine="454"/>
              <w:jc w:val="center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130</w:t>
            </w:r>
          </w:p>
        </w:tc>
        <w:tc>
          <w:tcPr>
            <w:tcW w:w="5102" w:type="dxa"/>
            <w:vAlign w:val="center"/>
          </w:tcPr>
          <w:p w:rsidR="005F60DF" w:rsidRPr="00E97E05" w:rsidRDefault="005F60DF" w:rsidP="0076304C">
            <w:pPr>
              <w:ind w:firstLine="454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Текст таблицы текст таблицы текст таблицы текст таблицы текст таблицы</w:t>
            </w:r>
          </w:p>
        </w:tc>
      </w:tr>
      <w:tr w:rsidR="005F60DF" w:rsidRPr="00E97E05" w:rsidTr="0076304C">
        <w:trPr>
          <w:cantSplit/>
          <w:jc w:val="center"/>
        </w:trPr>
        <w:tc>
          <w:tcPr>
            <w:tcW w:w="2411" w:type="dxa"/>
            <w:vAlign w:val="center"/>
          </w:tcPr>
          <w:p w:rsidR="005F60DF" w:rsidRPr="00E97E05" w:rsidRDefault="005F60DF" w:rsidP="0076304C">
            <w:pPr>
              <w:ind w:firstLine="454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Строка 2</w:t>
            </w:r>
          </w:p>
        </w:tc>
        <w:tc>
          <w:tcPr>
            <w:tcW w:w="2126" w:type="dxa"/>
            <w:vAlign w:val="center"/>
          </w:tcPr>
          <w:p w:rsidR="005F60DF" w:rsidRPr="00E97E05" w:rsidRDefault="005F60DF" w:rsidP="0076304C">
            <w:pPr>
              <w:ind w:firstLine="454"/>
              <w:jc w:val="center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160</w:t>
            </w:r>
          </w:p>
        </w:tc>
        <w:tc>
          <w:tcPr>
            <w:tcW w:w="5102" w:type="dxa"/>
            <w:vAlign w:val="center"/>
          </w:tcPr>
          <w:p w:rsidR="005F60DF" w:rsidRPr="00E97E05" w:rsidRDefault="005F60DF" w:rsidP="0076304C">
            <w:pPr>
              <w:ind w:firstLine="454"/>
              <w:rPr>
                <w:rFonts w:ascii="Times New Roman" w:hAnsi="Times New Roman"/>
              </w:rPr>
            </w:pPr>
            <w:r w:rsidRPr="00E97E05">
              <w:rPr>
                <w:rFonts w:ascii="Times New Roman" w:hAnsi="Times New Roman"/>
              </w:rPr>
              <w:t>Текст таблицы текст таблицы текст таблицы текст таблицы текст таблицы</w:t>
            </w:r>
          </w:p>
        </w:tc>
      </w:tr>
    </w:tbl>
    <w:p w:rsidR="005F60DF" w:rsidRPr="00E97E05" w:rsidRDefault="005F60DF" w:rsidP="005F60DF">
      <w:pPr>
        <w:ind w:left="567" w:firstLine="454"/>
        <w:jc w:val="both"/>
        <w:rPr>
          <w:rFonts w:ascii="Times New Roman" w:hAnsi="Times New Roman"/>
        </w:rPr>
      </w:pPr>
    </w:p>
    <w:p w:rsidR="005F60DF" w:rsidRPr="00E97E05" w:rsidRDefault="005F60DF" w:rsidP="005F60DF">
      <w:pPr>
        <w:ind w:firstLine="454"/>
        <w:jc w:val="both"/>
        <w:rPr>
          <w:rFonts w:ascii="Times New Roman" w:hAnsi="Times New Roman"/>
        </w:rPr>
      </w:pPr>
      <w:r w:rsidRPr="00E97E05">
        <w:rPr>
          <w:rFonts w:ascii="Times New Roman" w:hAnsi="Times New Roman"/>
        </w:rPr>
        <w:t>Текст текст текст текст текст тект текст текст текст по следующей формуле:</w:t>
      </w:r>
    </w:p>
    <w:p w:rsidR="005F60DF" w:rsidRPr="00E97E05" w:rsidRDefault="005F60DF" w:rsidP="005F60DF">
      <w:pPr>
        <w:tabs>
          <w:tab w:val="right" w:pos="9638"/>
        </w:tabs>
        <w:ind w:left="567" w:firstLine="454"/>
        <w:jc w:val="both"/>
        <w:rPr>
          <w:rFonts w:ascii="Times New Roman" w:hAnsi="Times New Roman"/>
        </w:rPr>
      </w:pPr>
      <w:r w:rsidRPr="00E97E05">
        <w:rPr>
          <w:rFonts w:ascii="Times New Roman" w:hAnsi="Times New Roman"/>
          <w:position w:val="-26"/>
        </w:rPr>
        <w:object w:dxaOrig="1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5pt;height:34.8pt" o:ole="">
            <v:imagedata r:id="rId17" o:title=""/>
          </v:shape>
          <o:OLEObject Type="Embed" ProgID="Equation.3" ShapeID="_x0000_i1025" DrawAspect="Content" ObjectID="_1666159807" r:id="rId18"/>
        </w:object>
      </w:r>
      <w:r w:rsidRPr="00E97E05">
        <w:rPr>
          <w:rFonts w:ascii="Times New Roman" w:hAnsi="Times New Roman"/>
        </w:rPr>
        <w:tab/>
        <w:t>(1)</w:t>
      </w:r>
    </w:p>
    <w:p w:rsidR="005F60DF" w:rsidRPr="00E97E05" w:rsidRDefault="005F60DF" w:rsidP="005F60DF">
      <w:pPr>
        <w:ind w:firstLine="454"/>
        <w:jc w:val="both"/>
        <w:rPr>
          <w:rFonts w:ascii="Times New Roman" w:hAnsi="Times New Roman"/>
        </w:rPr>
      </w:pPr>
      <w:r w:rsidRPr="00E97E05">
        <w:rPr>
          <w:rFonts w:ascii="Times New Roman" w:hAnsi="Times New Roman"/>
        </w:rPr>
        <w:t>Текст текст текст текст текст текст текст текст текст текст текст текст текст</w:t>
      </w:r>
      <w:r>
        <w:rPr>
          <w:rFonts w:ascii="Times New Roman" w:hAnsi="Times New Roman"/>
        </w:rPr>
        <w:t xml:space="preserve"> </w:t>
      </w:r>
      <w:r w:rsidRPr="00E97E05">
        <w:rPr>
          <w:rFonts w:ascii="Times New Roman" w:hAnsi="Times New Roman"/>
        </w:rPr>
        <w:t>текст текст текст текст текст текст текст текст текст текст текст текст (см. рис. 1).</w:t>
      </w:r>
    </w:p>
    <w:p w:rsidR="005F60DF" w:rsidRPr="00E97E05" w:rsidRDefault="005F60DF" w:rsidP="005F60DF">
      <w:pPr>
        <w:ind w:left="567" w:firstLine="45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19880" cy="20701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60DF" w:rsidRPr="00E97E05" w:rsidRDefault="005F60DF" w:rsidP="005F60DF">
      <w:pPr>
        <w:ind w:left="567" w:firstLine="454"/>
        <w:jc w:val="center"/>
        <w:rPr>
          <w:rFonts w:ascii="Times New Roman" w:hAnsi="Times New Roman"/>
        </w:rPr>
      </w:pPr>
      <w:r w:rsidRPr="00E97E05">
        <w:rPr>
          <w:rFonts w:ascii="Times New Roman" w:hAnsi="Times New Roman"/>
        </w:rPr>
        <w:t>Рис. 1. Название рисунка</w:t>
      </w:r>
    </w:p>
    <w:p w:rsidR="005F60DF" w:rsidRPr="00E97E05" w:rsidRDefault="005F60DF" w:rsidP="005F60DF">
      <w:pPr>
        <w:ind w:firstLine="454"/>
        <w:jc w:val="both"/>
        <w:rPr>
          <w:rFonts w:ascii="Times New Roman" w:hAnsi="Times New Roman"/>
        </w:rPr>
      </w:pPr>
      <w:r w:rsidRPr="00E97E05">
        <w:rPr>
          <w:rFonts w:ascii="Times New Roman" w:hAnsi="Times New Roman"/>
        </w:rPr>
        <w:t>Текст текст текст текст [2, с.16]. Текст текст текст текст текст текст текст текст текст текст текст текст текст текст текст текст текст текст текст текст [3].</w:t>
      </w:r>
    </w:p>
    <w:p w:rsidR="005F60DF" w:rsidRPr="00E97E05" w:rsidRDefault="005F60DF" w:rsidP="005F60DF">
      <w:pPr>
        <w:ind w:left="567" w:firstLine="454"/>
        <w:jc w:val="center"/>
        <w:rPr>
          <w:rFonts w:ascii="Times New Roman" w:hAnsi="Times New Roman"/>
          <w:b/>
        </w:rPr>
      </w:pPr>
      <w:r w:rsidRPr="00E97E05">
        <w:rPr>
          <w:rFonts w:ascii="Times New Roman" w:hAnsi="Times New Roman"/>
          <w:b/>
        </w:rPr>
        <w:t>Список использованных источников и литературы</w:t>
      </w:r>
    </w:p>
    <w:p w:rsidR="005F60DF" w:rsidRPr="00E97E05" w:rsidRDefault="005F60DF" w:rsidP="005F60DF">
      <w:pPr>
        <w:tabs>
          <w:tab w:val="left" w:pos="540"/>
        </w:tabs>
        <w:ind w:firstLine="454"/>
        <w:jc w:val="both"/>
        <w:rPr>
          <w:rFonts w:ascii="Times New Roman" w:hAnsi="Times New Roman"/>
        </w:rPr>
      </w:pPr>
      <w:r w:rsidRPr="00E97E05">
        <w:rPr>
          <w:rFonts w:ascii="Times New Roman" w:hAnsi="Times New Roman"/>
        </w:rPr>
        <w:t>1.</w:t>
      </w:r>
      <w:r w:rsidRPr="00E97E05">
        <w:rPr>
          <w:rFonts w:ascii="Times New Roman" w:hAnsi="Times New Roman"/>
        </w:rPr>
        <w:tab/>
        <w:t>Иванов, И.И. Нетрадиционная энергетика / И.И. Иванов. – М.: Инфра-М, 2005. – 346 с.</w:t>
      </w:r>
    </w:p>
    <w:p w:rsidR="005F60DF" w:rsidRPr="00E97E05" w:rsidRDefault="005F60DF" w:rsidP="005F60DF">
      <w:pPr>
        <w:tabs>
          <w:tab w:val="left" w:pos="540"/>
        </w:tabs>
        <w:ind w:firstLine="454"/>
        <w:jc w:val="both"/>
        <w:rPr>
          <w:rFonts w:ascii="Times New Roman" w:hAnsi="Times New Roman"/>
        </w:rPr>
      </w:pPr>
      <w:r w:rsidRPr="00E97E05">
        <w:rPr>
          <w:rFonts w:ascii="Times New Roman" w:hAnsi="Times New Roman"/>
        </w:rPr>
        <w:t>2.</w:t>
      </w:r>
      <w:r w:rsidRPr="00E97E05">
        <w:rPr>
          <w:rFonts w:ascii="Times New Roman" w:hAnsi="Times New Roman"/>
        </w:rPr>
        <w:tab/>
        <w:t>Чудинов, С.Б. Анализ технических характеристик современных ВЭУ / С.Б. Чудинов, П.П. Петров // Вопросы энергетики. – 2006. – № 4. – С. 15-16.</w:t>
      </w:r>
    </w:p>
    <w:p w:rsidR="005F60DF" w:rsidRPr="00E97E05" w:rsidRDefault="005F60DF" w:rsidP="005F60DF">
      <w:pPr>
        <w:tabs>
          <w:tab w:val="left" w:pos="540"/>
        </w:tabs>
        <w:ind w:firstLine="454"/>
        <w:jc w:val="both"/>
        <w:rPr>
          <w:rFonts w:ascii="Times New Roman" w:hAnsi="Times New Roman"/>
          <w:color w:val="000000"/>
        </w:rPr>
      </w:pPr>
      <w:r w:rsidRPr="00E97E05">
        <w:rPr>
          <w:rFonts w:ascii="Times New Roman" w:hAnsi="Times New Roman"/>
        </w:rPr>
        <w:t>3.</w:t>
      </w:r>
      <w:r w:rsidRPr="00E97E05">
        <w:rPr>
          <w:rFonts w:ascii="Times New Roman" w:hAnsi="Times New Roman"/>
        </w:rPr>
        <w:tab/>
        <w:t xml:space="preserve">Козлов, К.Д. Факторы эффективности эксплуатации нетрадиционных источников электрической энергии [Электрон. ресурс] / К.Д. Козлов // Электроэнергетика онлайн. – Электрон. дан. – Режим доступа: </w:t>
      </w:r>
      <w:hyperlink r:id="rId20" w:history="1">
        <w:r w:rsidRPr="00E97E05">
          <w:rPr>
            <w:rStyle w:val="a5"/>
            <w:rFonts w:ascii="Times New Roman" w:hAnsi="Times New Roman"/>
          </w:rPr>
          <w:t>http://</w:t>
        </w:r>
        <w:r w:rsidRPr="00E97E05">
          <w:rPr>
            <w:rStyle w:val="a5"/>
            <w:rFonts w:ascii="Times New Roman" w:hAnsi="Times New Roman"/>
            <w:lang w:val="en-US"/>
          </w:rPr>
          <w:t>www</w:t>
        </w:r>
        <w:r w:rsidRPr="00E97E05">
          <w:rPr>
            <w:rStyle w:val="a5"/>
            <w:rFonts w:ascii="Times New Roman" w:hAnsi="Times New Roman"/>
          </w:rPr>
          <w:t>.</w:t>
        </w:r>
        <w:r w:rsidRPr="00E97E05">
          <w:rPr>
            <w:rStyle w:val="a5"/>
            <w:rFonts w:ascii="Times New Roman" w:hAnsi="Times New Roman"/>
            <w:lang w:val="en-US"/>
          </w:rPr>
          <w:t>electro</w:t>
        </w:r>
        <w:r w:rsidRPr="00E97E05">
          <w:rPr>
            <w:rStyle w:val="a5"/>
            <w:rFonts w:ascii="Times New Roman" w:hAnsi="Times New Roman"/>
          </w:rPr>
          <w:t>-online.ru</w:t>
        </w:r>
      </w:hyperlink>
      <w:r w:rsidRPr="00E97E05">
        <w:rPr>
          <w:rFonts w:ascii="Times New Roman" w:hAnsi="Times New Roman"/>
        </w:rPr>
        <w:t xml:space="preserve">. </w:t>
      </w:r>
    </w:p>
    <w:p w:rsidR="005F60DF" w:rsidRDefault="005F60DF" w:rsidP="00B067C0"/>
    <w:p w:rsidR="00B067C0" w:rsidRDefault="00B067C0" w:rsidP="00B067C0"/>
    <w:p w:rsidR="003A4793" w:rsidRDefault="001276F0"/>
    <w:sectPr w:rsidR="003A4793" w:rsidSect="00815177">
      <w:pgSz w:w="11906" w:h="16838"/>
      <w:pgMar w:top="851" w:right="686" w:bottom="851" w:left="1684" w:header="720" w:footer="141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F0" w:rsidRDefault="001276F0">
      <w:pPr>
        <w:spacing w:after="0" w:line="240" w:lineRule="auto"/>
      </w:pPr>
      <w:r>
        <w:separator/>
      </w:r>
    </w:p>
  </w:endnote>
  <w:endnote w:type="continuationSeparator" w:id="0">
    <w:p w:rsidR="001276F0" w:rsidRDefault="0012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9C" w:rsidRPr="008F5FCE" w:rsidRDefault="00C965B7">
    <w:pPr>
      <w:pStyle w:val="a7"/>
      <w:jc w:val="right"/>
      <w:rPr>
        <w:rFonts w:ascii="Times New Roman" w:hAnsi="Times New Roman"/>
        <w:sz w:val="18"/>
        <w:szCs w:val="18"/>
      </w:rPr>
    </w:pPr>
    <w:r w:rsidRPr="008F5FCE">
      <w:rPr>
        <w:rFonts w:ascii="Times New Roman" w:hAnsi="Times New Roman"/>
        <w:sz w:val="18"/>
        <w:szCs w:val="18"/>
      </w:rPr>
      <w:fldChar w:fldCharType="begin"/>
    </w:r>
    <w:r w:rsidRPr="008F5FCE">
      <w:rPr>
        <w:rFonts w:ascii="Times New Roman" w:hAnsi="Times New Roman"/>
        <w:sz w:val="18"/>
        <w:szCs w:val="18"/>
      </w:rPr>
      <w:instrText>PAGE   \* MERGEFORMAT</w:instrText>
    </w:r>
    <w:r w:rsidRPr="008F5FCE">
      <w:rPr>
        <w:rFonts w:ascii="Times New Roman" w:hAnsi="Times New Roman"/>
        <w:sz w:val="18"/>
        <w:szCs w:val="18"/>
      </w:rPr>
      <w:fldChar w:fldCharType="separate"/>
    </w:r>
    <w:r w:rsidR="001276F0">
      <w:rPr>
        <w:rFonts w:ascii="Times New Roman" w:hAnsi="Times New Roman"/>
        <w:noProof/>
        <w:sz w:val="18"/>
        <w:szCs w:val="18"/>
      </w:rPr>
      <w:t>1</w:t>
    </w:r>
    <w:r w:rsidRPr="008F5FCE">
      <w:rPr>
        <w:rFonts w:ascii="Times New Roman" w:hAnsi="Times New Roman"/>
        <w:sz w:val="18"/>
        <w:szCs w:val="18"/>
      </w:rPr>
      <w:fldChar w:fldCharType="end"/>
    </w:r>
  </w:p>
  <w:p w:rsidR="0076459C" w:rsidRDefault="001276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F0" w:rsidRDefault="001276F0">
      <w:pPr>
        <w:spacing w:after="0" w:line="240" w:lineRule="auto"/>
      </w:pPr>
      <w:r>
        <w:separator/>
      </w:r>
    </w:p>
  </w:footnote>
  <w:footnote w:type="continuationSeparator" w:id="0">
    <w:p w:rsidR="001276F0" w:rsidRDefault="0012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25"/>
    <w:multiLevelType w:val="multilevel"/>
    <w:tmpl w:val="1B48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3346E"/>
    <w:multiLevelType w:val="hybridMultilevel"/>
    <w:tmpl w:val="239EC62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7BE"/>
    <w:multiLevelType w:val="hybridMultilevel"/>
    <w:tmpl w:val="C506F580"/>
    <w:lvl w:ilvl="0" w:tplc="BD82B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B174B"/>
    <w:multiLevelType w:val="hybridMultilevel"/>
    <w:tmpl w:val="809C54B2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7BA"/>
    <w:multiLevelType w:val="hybridMultilevel"/>
    <w:tmpl w:val="FDDA531A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408"/>
    <w:multiLevelType w:val="hybridMultilevel"/>
    <w:tmpl w:val="741E3C1C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575F3"/>
    <w:multiLevelType w:val="hybridMultilevel"/>
    <w:tmpl w:val="6F207902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75267125"/>
    <w:multiLevelType w:val="hybridMultilevel"/>
    <w:tmpl w:val="CE6A50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0"/>
    <w:rsid w:val="00083A9D"/>
    <w:rsid w:val="000F33BD"/>
    <w:rsid w:val="001276F0"/>
    <w:rsid w:val="00430B03"/>
    <w:rsid w:val="00445E7C"/>
    <w:rsid w:val="005F60DF"/>
    <w:rsid w:val="00645441"/>
    <w:rsid w:val="00843506"/>
    <w:rsid w:val="00AB2AF0"/>
    <w:rsid w:val="00B067C0"/>
    <w:rsid w:val="00B54E15"/>
    <w:rsid w:val="00C965B7"/>
    <w:rsid w:val="00D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@do.tgl.ru" TargetMode="External"/><Relationship Id="rId13" Type="http://schemas.openxmlformats.org/officeDocument/2006/relationships/hyperlink" Target="https://www.antiplagiat.ru/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cir.tgl.ru%2Fcontent%2Fls%2F740&amp;cc_key=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hyperlink" Target="http://www.electro-onlin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uka@cir.tgl.ru" TargetMode="External"/><Relationship Id="rId10" Type="http://schemas.openxmlformats.org/officeDocument/2006/relationships/hyperlink" Target="mailto:nauka@cir.tgl.ru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cir.tgl.ru/content/rc/609" TargetMode="External"/><Relationship Id="rId14" Type="http://schemas.openxmlformats.org/officeDocument/2006/relationships/hyperlink" Target="http://cir.tgl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40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798861480075907E-2"/>
          <c:y val="0.25680933852140081"/>
          <c:w val="0.92220113851992402"/>
          <c:h val="0.568093385214007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pattFill prst="dk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264768"/>
        <c:axId val="117266304"/>
        <c:axId val="0"/>
      </c:bar3DChart>
      <c:catAx>
        <c:axId val="11726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266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26630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264768"/>
        <c:crosses val="autoZero"/>
        <c:crossBetween val="between"/>
      </c:valAx>
      <c:spPr>
        <a:noFill/>
        <a:ln w="25373">
          <a:noFill/>
        </a:ln>
      </c:spPr>
    </c:plotArea>
    <c:legend>
      <c:legendPos val="t"/>
      <c:layout>
        <c:manualLayout>
          <c:xMode val="edge"/>
          <c:yMode val="edge"/>
          <c:x val="0.27324478178368122"/>
          <c:y val="1.1673151750972765E-2"/>
          <c:w val="0.42884250474383301"/>
          <c:h val="0.10505836575875487"/>
        </c:manualLayout>
      </c:layout>
      <c:overlay val="0"/>
      <c:spPr>
        <a:noFill/>
        <a:ln w="25373">
          <a:noFill/>
        </a:ln>
      </c:spPr>
      <c:txPr>
        <a:bodyPr/>
        <a:lstStyle/>
        <a:p>
          <a:pPr>
            <a:defRPr sz="9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4428</Words>
  <Characters>25244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ГОРОДСКОГО ОКРУГА ТОЛЬЯТТИ</vt:lpstr>
    </vt:vector>
  </TitlesOfParts>
  <Company/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3</cp:revision>
  <cp:lastPrinted>2020-11-05T12:57:00Z</cp:lastPrinted>
  <dcterms:created xsi:type="dcterms:W3CDTF">2020-11-05T10:10:00Z</dcterms:created>
  <dcterms:modified xsi:type="dcterms:W3CDTF">2020-11-06T05:24:00Z</dcterms:modified>
</cp:coreProperties>
</file>