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0FA" w:rsidRPr="002E4901" w:rsidRDefault="00F450FA" w:rsidP="00F450FA">
      <w:pPr>
        <w:ind w:left="360"/>
        <w:jc w:val="right"/>
      </w:pPr>
      <w:r w:rsidRPr="002E4901">
        <w:t>Приложение №1</w:t>
      </w:r>
    </w:p>
    <w:p w:rsidR="00F450FA" w:rsidRDefault="00F450FA" w:rsidP="00F450FA">
      <w:pPr>
        <w:tabs>
          <w:tab w:val="left" w:pos="360"/>
        </w:tabs>
        <w:ind w:left="567" w:firstLine="709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1162050" cy="1047750"/>
            <wp:effectExtent l="19050" t="0" r="0" b="0"/>
            <wp:docPr id="1" name="Рисунок 1" descr="S:\! Общие\Проведение городских мероприятий\Проект Ступени успеха\ЛОГОТИПЫ\экономим всей семье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:\! Общие\Проведение городских мероприятий\Проект Ступени успеха\ЛОГОТИПЫ\экономим всей семьей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50FA" w:rsidRDefault="00F450FA" w:rsidP="00F450FA">
      <w:pPr>
        <w:tabs>
          <w:tab w:val="left" w:pos="360"/>
        </w:tabs>
        <w:ind w:left="567" w:firstLine="709"/>
        <w:jc w:val="center"/>
        <w:rPr>
          <w:b/>
        </w:rPr>
      </w:pPr>
    </w:p>
    <w:p w:rsidR="00F450FA" w:rsidRPr="008312D2" w:rsidRDefault="00F450FA" w:rsidP="00F450FA">
      <w:pPr>
        <w:ind w:firstLine="709"/>
        <w:jc w:val="center"/>
        <w:rPr>
          <w:b/>
        </w:rPr>
      </w:pPr>
      <w:r>
        <w:rPr>
          <w:b/>
        </w:rPr>
        <w:t>П</w:t>
      </w:r>
      <w:r w:rsidRPr="008312D2">
        <w:rPr>
          <w:b/>
        </w:rPr>
        <w:t>оложение</w:t>
      </w:r>
    </w:p>
    <w:p w:rsidR="00F450FA" w:rsidRPr="008312D2" w:rsidRDefault="00F450FA" w:rsidP="00F450FA">
      <w:pPr>
        <w:ind w:firstLine="709"/>
        <w:jc w:val="center"/>
        <w:rPr>
          <w:b/>
        </w:rPr>
      </w:pPr>
      <w:r w:rsidRPr="008312D2">
        <w:rPr>
          <w:b/>
        </w:rPr>
        <w:t>о проведении  городского экономического конкурса для дошкольников</w:t>
      </w:r>
      <w:r>
        <w:rPr>
          <w:b/>
        </w:rPr>
        <w:t xml:space="preserve">, младших школьников </w:t>
      </w:r>
      <w:r w:rsidRPr="008312D2">
        <w:rPr>
          <w:b/>
        </w:rPr>
        <w:t xml:space="preserve"> и их семей</w:t>
      </w:r>
    </w:p>
    <w:p w:rsidR="00F450FA" w:rsidRPr="008312D2" w:rsidRDefault="00F450FA" w:rsidP="00F450FA">
      <w:pPr>
        <w:ind w:firstLine="709"/>
        <w:jc w:val="center"/>
        <w:rPr>
          <w:b/>
        </w:rPr>
      </w:pPr>
      <w:r w:rsidRPr="008312D2">
        <w:rPr>
          <w:b/>
        </w:rPr>
        <w:t>«Экономим всей семьей»</w:t>
      </w:r>
    </w:p>
    <w:p w:rsidR="00F450FA" w:rsidRPr="008312D2" w:rsidRDefault="00F450FA" w:rsidP="00F450FA">
      <w:pPr>
        <w:ind w:firstLine="709"/>
        <w:jc w:val="center"/>
        <w:rPr>
          <w:b/>
        </w:rPr>
      </w:pPr>
    </w:p>
    <w:p w:rsidR="00F450FA" w:rsidRPr="008312D2" w:rsidRDefault="00F450FA" w:rsidP="00F450FA">
      <w:pPr>
        <w:widowControl w:val="0"/>
        <w:numPr>
          <w:ilvl w:val="0"/>
          <w:numId w:val="1"/>
        </w:numPr>
        <w:tabs>
          <w:tab w:val="left" w:pos="993"/>
        </w:tabs>
        <w:suppressAutoHyphens/>
        <w:ind w:left="0" w:firstLine="709"/>
        <w:jc w:val="center"/>
        <w:rPr>
          <w:b/>
        </w:rPr>
      </w:pPr>
      <w:r w:rsidRPr="008312D2">
        <w:rPr>
          <w:b/>
        </w:rPr>
        <w:t>Общие положения</w:t>
      </w:r>
    </w:p>
    <w:p w:rsidR="00F450FA" w:rsidRPr="00F8599A" w:rsidRDefault="00F450FA" w:rsidP="00F450FA">
      <w:pPr>
        <w:ind w:firstLine="709"/>
        <w:jc w:val="center"/>
        <w:rPr>
          <w:b/>
          <w:sz w:val="20"/>
          <w:szCs w:val="20"/>
        </w:rPr>
      </w:pPr>
    </w:p>
    <w:p w:rsidR="00F450FA" w:rsidRPr="00713338" w:rsidRDefault="00F450FA" w:rsidP="00F450FA">
      <w:pPr>
        <w:widowControl w:val="0"/>
        <w:numPr>
          <w:ilvl w:val="1"/>
          <w:numId w:val="1"/>
        </w:numPr>
        <w:suppressAutoHyphens/>
        <w:ind w:left="426" w:hanging="426"/>
        <w:jc w:val="both"/>
      </w:pPr>
      <w:r w:rsidRPr="00713338">
        <w:t>Настоящее Положение определяет порядок организации и проведения городского экономического конкурса «Экономим всей семьей» (далее - Конкурс), а также правила определения его победителей.</w:t>
      </w:r>
    </w:p>
    <w:p w:rsidR="00F450FA" w:rsidRPr="00713338" w:rsidRDefault="00F450FA" w:rsidP="00F450FA">
      <w:pPr>
        <w:widowControl w:val="0"/>
        <w:numPr>
          <w:ilvl w:val="1"/>
          <w:numId w:val="1"/>
        </w:numPr>
        <w:suppressAutoHyphens/>
        <w:ind w:left="426" w:hanging="426"/>
        <w:jc w:val="both"/>
      </w:pPr>
      <w:proofErr w:type="gramStart"/>
      <w:r w:rsidRPr="00713338">
        <w:t>Конкурс проводится в рамках реализации городского проекта «Ступени успеха: экономическое образование и воспитание» (приказ  департамента образования администрации городского округа Тольятти от  23.08.2019 г. № 276-пк/3.2 «О проведении городских мероприятий для обучающихся в 2019-2020 учебном году).</w:t>
      </w:r>
      <w:proofErr w:type="gramEnd"/>
    </w:p>
    <w:p w:rsidR="00F450FA" w:rsidRPr="00713338" w:rsidRDefault="00F450FA" w:rsidP="00F450FA">
      <w:pPr>
        <w:widowControl w:val="0"/>
        <w:numPr>
          <w:ilvl w:val="1"/>
          <w:numId w:val="1"/>
        </w:numPr>
        <w:suppressAutoHyphens/>
        <w:ind w:left="426" w:hanging="426"/>
        <w:jc w:val="both"/>
      </w:pPr>
      <w:r w:rsidRPr="00713338">
        <w:t>Организатором конкурса является МБОУ ДО ГЦИР при поддержке и содействии МАОУ детский сад № 49 «Весёлые нотки».</w:t>
      </w:r>
    </w:p>
    <w:p w:rsidR="00F450FA" w:rsidRPr="00713338" w:rsidRDefault="00F450FA" w:rsidP="00F450FA">
      <w:pPr>
        <w:widowControl w:val="0"/>
        <w:numPr>
          <w:ilvl w:val="1"/>
          <w:numId w:val="1"/>
        </w:numPr>
        <w:suppressAutoHyphens/>
        <w:ind w:left="426" w:hanging="426"/>
        <w:jc w:val="both"/>
      </w:pPr>
      <w:r w:rsidRPr="00713338">
        <w:t>Тема Конкурса: «Семейная экономика».</w:t>
      </w:r>
    </w:p>
    <w:p w:rsidR="00F450FA" w:rsidRPr="008312D2" w:rsidRDefault="00F450FA" w:rsidP="00F450FA">
      <w:pPr>
        <w:widowControl w:val="0"/>
        <w:numPr>
          <w:ilvl w:val="0"/>
          <w:numId w:val="1"/>
        </w:numPr>
        <w:tabs>
          <w:tab w:val="left" w:pos="993"/>
        </w:tabs>
        <w:suppressAutoHyphens/>
        <w:spacing w:before="120" w:after="120"/>
        <w:ind w:left="0" w:firstLine="709"/>
        <w:jc w:val="center"/>
        <w:rPr>
          <w:b/>
        </w:rPr>
      </w:pPr>
      <w:r w:rsidRPr="008312D2">
        <w:rPr>
          <w:b/>
        </w:rPr>
        <w:t>Цели и задачи Конкурса</w:t>
      </w:r>
    </w:p>
    <w:p w:rsidR="00F450FA" w:rsidRPr="008312D2" w:rsidRDefault="00F450FA" w:rsidP="00F450FA">
      <w:pPr>
        <w:widowControl w:val="0"/>
        <w:numPr>
          <w:ilvl w:val="1"/>
          <w:numId w:val="1"/>
        </w:numPr>
        <w:suppressAutoHyphens/>
        <w:ind w:left="426" w:hanging="426"/>
        <w:jc w:val="both"/>
      </w:pPr>
      <w:r w:rsidRPr="008312D2">
        <w:t>Цель Конкурса – создание условий для  формирования у дошкольников</w:t>
      </w:r>
      <w:r>
        <w:t xml:space="preserve"> и младших школьников</w:t>
      </w:r>
      <w:r w:rsidRPr="008312D2">
        <w:t xml:space="preserve"> основ экономических знаний и навыков их использования в современной жизни. </w:t>
      </w:r>
    </w:p>
    <w:p w:rsidR="00F450FA" w:rsidRPr="008312D2" w:rsidRDefault="00F450FA" w:rsidP="00F450FA">
      <w:pPr>
        <w:widowControl w:val="0"/>
        <w:numPr>
          <w:ilvl w:val="1"/>
          <w:numId w:val="1"/>
        </w:numPr>
        <w:suppressAutoHyphens/>
        <w:ind w:left="426" w:hanging="426"/>
        <w:jc w:val="both"/>
      </w:pPr>
      <w:r w:rsidRPr="008312D2">
        <w:t>Задачи Конкурса:</w:t>
      </w:r>
    </w:p>
    <w:p w:rsidR="00F450FA" w:rsidRDefault="00F450FA" w:rsidP="00F450FA">
      <w:pPr>
        <w:numPr>
          <w:ilvl w:val="0"/>
          <w:numId w:val="2"/>
        </w:numPr>
        <w:ind w:left="284" w:hanging="284"/>
        <w:jc w:val="both"/>
      </w:pPr>
      <w:r>
        <w:t>с</w:t>
      </w:r>
      <w:r w:rsidRPr="008312D2">
        <w:t xml:space="preserve">формировать </w:t>
      </w:r>
      <w:r>
        <w:t xml:space="preserve">у </w:t>
      </w:r>
      <w:r w:rsidRPr="008312D2">
        <w:t>дошкольников</w:t>
      </w:r>
      <w:r>
        <w:t xml:space="preserve"> и младших школьников </w:t>
      </w:r>
      <w:r w:rsidRPr="008312D2">
        <w:t xml:space="preserve"> </w:t>
      </w:r>
      <w:r>
        <w:t xml:space="preserve">представления </w:t>
      </w:r>
      <w:r w:rsidRPr="008312D2">
        <w:t>о различных экономических ситуаци</w:t>
      </w:r>
      <w:r>
        <w:t>ях</w:t>
      </w:r>
      <w:r w:rsidRPr="008312D2">
        <w:t>;</w:t>
      </w:r>
    </w:p>
    <w:p w:rsidR="00F450FA" w:rsidRPr="008312D2" w:rsidRDefault="00F450FA" w:rsidP="00F450FA">
      <w:pPr>
        <w:numPr>
          <w:ilvl w:val="0"/>
          <w:numId w:val="2"/>
        </w:numPr>
        <w:ind w:left="284" w:hanging="284"/>
        <w:jc w:val="both"/>
      </w:pPr>
      <w:r w:rsidRPr="008312D2">
        <w:t>создать условия для повышения педагогической компетентности родителей в вопросах экономического образования  детей дошкольного</w:t>
      </w:r>
      <w:r>
        <w:t xml:space="preserve"> и младшего школьного </w:t>
      </w:r>
      <w:r w:rsidRPr="008312D2">
        <w:t xml:space="preserve"> возраста;</w:t>
      </w:r>
    </w:p>
    <w:p w:rsidR="00F450FA" w:rsidRPr="008312D2" w:rsidRDefault="00F450FA" w:rsidP="00F450FA">
      <w:pPr>
        <w:numPr>
          <w:ilvl w:val="0"/>
          <w:numId w:val="2"/>
        </w:numPr>
        <w:ind w:left="284" w:hanging="284"/>
        <w:jc w:val="both"/>
      </w:pPr>
      <w:r w:rsidRPr="008312D2">
        <w:t>поддержка творческой активности детей.</w:t>
      </w:r>
      <w:r w:rsidRPr="008312D2">
        <w:tab/>
      </w:r>
    </w:p>
    <w:p w:rsidR="00F450FA" w:rsidRPr="008312D2" w:rsidRDefault="00F450FA" w:rsidP="00F450FA">
      <w:pPr>
        <w:widowControl w:val="0"/>
        <w:numPr>
          <w:ilvl w:val="0"/>
          <w:numId w:val="1"/>
        </w:numPr>
        <w:tabs>
          <w:tab w:val="left" w:pos="993"/>
        </w:tabs>
        <w:suppressAutoHyphens/>
        <w:spacing w:before="120" w:after="120"/>
        <w:ind w:left="0" w:firstLine="709"/>
        <w:jc w:val="center"/>
        <w:rPr>
          <w:b/>
        </w:rPr>
      </w:pPr>
      <w:r w:rsidRPr="008312D2">
        <w:rPr>
          <w:b/>
        </w:rPr>
        <w:t>Участники Конкурса</w:t>
      </w:r>
    </w:p>
    <w:p w:rsidR="00F450FA" w:rsidRDefault="00F450FA" w:rsidP="00F450FA">
      <w:pPr>
        <w:widowControl w:val="0"/>
        <w:numPr>
          <w:ilvl w:val="1"/>
          <w:numId w:val="1"/>
        </w:numPr>
        <w:suppressAutoHyphens/>
        <w:ind w:left="426" w:hanging="426"/>
        <w:jc w:val="both"/>
      </w:pPr>
      <w:r w:rsidRPr="008312D2">
        <w:t xml:space="preserve">Участниками Конкурса могут быть воспитанники </w:t>
      </w:r>
      <w:r>
        <w:t xml:space="preserve"> и учащиеся (5-8 лет) </w:t>
      </w:r>
      <w:r w:rsidRPr="008312D2">
        <w:t xml:space="preserve">образовательных </w:t>
      </w:r>
      <w:r>
        <w:t>организаций</w:t>
      </w:r>
      <w:r w:rsidRPr="008312D2">
        <w:t xml:space="preserve"> городского округа Тольятти и их </w:t>
      </w:r>
      <w:r>
        <w:t>семьи.</w:t>
      </w:r>
    </w:p>
    <w:p w:rsidR="00F450FA" w:rsidRPr="00692F7F" w:rsidRDefault="00F450FA" w:rsidP="00F450FA">
      <w:pPr>
        <w:widowControl w:val="0"/>
        <w:numPr>
          <w:ilvl w:val="0"/>
          <w:numId w:val="1"/>
        </w:numPr>
        <w:tabs>
          <w:tab w:val="left" w:pos="993"/>
        </w:tabs>
        <w:suppressAutoHyphens/>
        <w:spacing w:before="120" w:after="120"/>
        <w:ind w:left="0" w:firstLine="709"/>
        <w:jc w:val="center"/>
        <w:rPr>
          <w:b/>
        </w:rPr>
      </w:pPr>
      <w:r w:rsidRPr="00692F7F">
        <w:rPr>
          <w:b/>
        </w:rPr>
        <w:t>Номинации конкурса</w:t>
      </w:r>
      <w:r>
        <w:rPr>
          <w:b/>
        </w:rPr>
        <w:t xml:space="preserve"> и требования к конкурсным работам</w:t>
      </w:r>
    </w:p>
    <w:p w:rsidR="00F450FA" w:rsidRPr="00713338" w:rsidRDefault="00F450FA" w:rsidP="00F450FA">
      <w:pPr>
        <w:widowControl w:val="0"/>
        <w:numPr>
          <w:ilvl w:val="1"/>
          <w:numId w:val="1"/>
        </w:numPr>
        <w:suppressAutoHyphens/>
        <w:ind w:left="426" w:hanging="426"/>
        <w:jc w:val="both"/>
      </w:pPr>
      <w:r w:rsidRPr="00713338">
        <w:t>Конкурс проводится по двум номинациям:</w:t>
      </w:r>
    </w:p>
    <w:p w:rsidR="00F450FA" w:rsidRDefault="00F450FA" w:rsidP="00F450FA">
      <w:pPr>
        <w:numPr>
          <w:ilvl w:val="0"/>
          <w:numId w:val="2"/>
        </w:numPr>
        <w:ind w:left="284" w:hanging="284"/>
        <w:jc w:val="both"/>
      </w:pPr>
      <w:r>
        <w:t>практическая работа,</w:t>
      </w:r>
    </w:p>
    <w:p w:rsidR="00F450FA" w:rsidRDefault="00F450FA" w:rsidP="00F450FA">
      <w:pPr>
        <w:numPr>
          <w:ilvl w:val="0"/>
          <w:numId w:val="2"/>
        </w:numPr>
        <w:ind w:left="284" w:hanging="284"/>
        <w:jc w:val="both"/>
      </w:pPr>
      <w:r>
        <w:t>театрализованные миниатюры (видеосюжет).</w:t>
      </w:r>
    </w:p>
    <w:p w:rsidR="00F450FA" w:rsidRPr="00713338" w:rsidRDefault="00F450FA" w:rsidP="00F450FA">
      <w:pPr>
        <w:widowControl w:val="0"/>
        <w:numPr>
          <w:ilvl w:val="1"/>
          <w:numId w:val="1"/>
        </w:numPr>
        <w:suppressAutoHyphens/>
        <w:ind w:left="426" w:hanging="426"/>
        <w:jc w:val="both"/>
      </w:pPr>
      <w:r w:rsidRPr="00713338">
        <w:t>Требования к конкурсным работам:</w:t>
      </w:r>
    </w:p>
    <w:p w:rsidR="00F450FA" w:rsidRPr="00713338" w:rsidRDefault="00F450FA" w:rsidP="00F450FA">
      <w:pPr>
        <w:widowControl w:val="0"/>
        <w:numPr>
          <w:ilvl w:val="2"/>
          <w:numId w:val="1"/>
        </w:numPr>
        <w:suppressAutoHyphens/>
        <w:jc w:val="both"/>
      </w:pPr>
      <w:r w:rsidRPr="00713338">
        <w:t>практическая работа:</w:t>
      </w:r>
    </w:p>
    <w:p w:rsidR="00F450FA" w:rsidRDefault="00F450FA" w:rsidP="00F450FA">
      <w:pPr>
        <w:numPr>
          <w:ilvl w:val="0"/>
          <w:numId w:val="2"/>
        </w:numPr>
        <w:ind w:left="284" w:hanging="284"/>
        <w:jc w:val="both"/>
      </w:pPr>
      <w:r>
        <w:t>работы должны быть аккуратно оформлены и иметь: титульный лист с указанием названия конкурса, участника конкурса, образовательной организации (сокращенное наименование, согласно уставу), ФИО руководителя от образовательной организации;</w:t>
      </w:r>
    </w:p>
    <w:p w:rsidR="00F450FA" w:rsidRDefault="00F450FA" w:rsidP="00F450FA">
      <w:pPr>
        <w:numPr>
          <w:ilvl w:val="0"/>
          <w:numId w:val="2"/>
        </w:numPr>
        <w:ind w:left="284" w:hanging="284"/>
        <w:jc w:val="both"/>
      </w:pPr>
      <w:r>
        <w:t xml:space="preserve">текст работы оформляется: шрифт </w:t>
      </w:r>
      <w:proofErr w:type="spellStart"/>
      <w:r w:rsidRPr="00B111D9">
        <w:t>Times</w:t>
      </w:r>
      <w:proofErr w:type="spellEnd"/>
      <w:r w:rsidRPr="00B111D9">
        <w:t xml:space="preserve"> </w:t>
      </w:r>
      <w:proofErr w:type="spellStart"/>
      <w:r w:rsidRPr="00B111D9">
        <w:t>New</w:t>
      </w:r>
      <w:proofErr w:type="spellEnd"/>
      <w:r w:rsidRPr="00B111D9">
        <w:t xml:space="preserve"> </w:t>
      </w:r>
      <w:proofErr w:type="spellStart"/>
      <w:r w:rsidRPr="00B111D9">
        <w:t>Roman</w:t>
      </w:r>
      <w:proofErr w:type="spellEnd"/>
      <w:r>
        <w:t xml:space="preserve">,  размер шрифта 14, межстрочный интервал - </w:t>
      </w:r>
      <w:r w:rsidRPr="00B111D9">
        <w:t>1,5</w:t>
      </w:r>
      <w:r>
        <w:t>;</w:t>
      </w:r>
    </w:p>
    <w:p w:rsidR="00F450FA" w:rsidRPr="00713338" w:rsidRDefault="00F450FA" w:rsidP="00F450FA">
      <w:pPr>
        <w:numPr>
          <w:ilvl w:val="0"/>
          <w:numId w:val="2"/>
        </w:numPr>
        <w:ind w:left="284" w:hanging="284"/>
        <w:jc w:val="both"/>
      </w:pPr>
      <w:r>
        <w:lastRenderedPageBreak/>
        <w:t xml:space="preserve">одна </w:t>
      </w:r>
      <w:r w:rsidRPr="00713338">
        <w:t>работа должна быть представлена одним файлом;</w:t>
      </w:r>
    </w:p>
    <w:p w:rsidR="00F450FA" w:rsidRPr="009A5541" w:rsidRDefault="00F450FA" w:rsidP="00F450FA">
      <w:pPr>
        <w:numPr>
          <w:ilvl w:val="0"/>
          <w:numId w:val="2"/>
        </w:numPr>
        <w:ind w:left="284" w:hanging="284"/>
        <w:jc w:val="both"/>
      </w:pPr>
      <w:r w:rsidRPr="00283EF2">
        <w:t>задания должны быть выполнены в соответствии с требованиями.</w:t>
      </w:r>
    </w:p>
    <w:p w:rsidR="00F450FA" w:rsidRPr="00713338" w:rsidRDefault="00F450FA" w:rsidP="00F450FA">
      <w:pPr>
        <w:widowControl w:val="0"/>
        <w:numPr>
          <w:ilvl w:val="2"/>
          <w:numId w:val="1"/>
        </w:numPr>
        <w:suppressAutoHyphens/>
        <w:jc w:val="both"/>
      </w:pPr>
      <w:r w:rsidRPr="00713338">
        <w:t>театрализованные миниатюры (видеосюжет):</w:t>
      </w:r>
    </w:p>
    <w:p w:rsidR="00F450FA" w:rsidRDefault="00F450FA" w:rsidP="00F450FA">
      <w:pPr>
        <w:numPr>
          <w:ilvl w:val="0"/>
          <w:numId w:val="2"/>
        </w:numPr>
        <w:ind w:left="284" w:hanging="284"/>
        <w:jc w:val="both"/>
      </w:pPr>
      <w:r>
        <w:t>соответствие условиям конкурса;</w:t>
      </w:r>
    </w:p>
    <w:p w:rsidR="00F450FA" w:rsidRDefault="00F450FA" w:rsidP="00F450FA">
      <w:pPr>
        <w:numPr>
          <w:ilvl w:val="0"/>
          <w:numId w:val="2"/>
        </w:numPr>
        <w:ind w:left="284" w:hanging="284"/>
        <w:jc w:val="both"/>
      </w:pPr>
      <w:r>
        <w:t xml:space="preserve">допустимый хронометраж видеозаписи:  не менее 1 минуты и не более 15 минут, с возможностью воспроизведения на большом количестве современных цифровых устройств: AVI, MPEG, MKV, WMV, FLV, </w:t>
      </w:r>
      <w:proofErr w:type="spellStart"/>
      <w:r>
        <w:t>FullHD</w:t>
      </w:r>
      <w:proofErr w:type="spellEnd"/>
      <w:r>
        <w:t xml:space="preserve"> и др.;</w:t>
      </w:r>
    </w:p>
    <w:p w:rsidR="00F450FA" w:rsidRDefault="00F450FA" w:rsidP="00F450FA">
      <w:pPr>
        <w:numPr>
          <w:ilvl w:val="0"/>
          <w:numId w:val="2"/>
        </w:numPr>
        <w:ind w:left="284" w:hanging="284"/>
        <w:jc w:val="both"/>
      </w:pPr>
      <w:r>
        <w:t xml:space="preserve">качество не ниже 360 </w:t>
      </w:r>
      <w:proofErr w:type="spellStart"/>
      <w:r>
        <w:t>px</w:t>
      </w:r>
      <w:proofErr w:type="spellEnd"/>
      <w:r>
        <w:t>.</w:t>
      </w:r>
    </w:p>
    <w:p w:rsidR="00F450FA" w:rsidRDefault="00F450FA" w:rsidP="00F450FA">
      <w:pPr>
        <w:numPr>
          <w:ilvl w:val="0"/>
          <w:numId w:val="2"/>
        </w:numPr>
        <w:ind w:left="284" w:hanging="284"/>
        <w:jc w:val="both"/>
      </w:pPr>
      <w:r>
        <w:t>видеозапись должна быть оформлена информационной заставкой с указанием названия коллектива  и образовательной организации, которую представляет, название театрализованной постановки;</w:t>
      </w:r>
    </w:p>
    <w:p w:rsidR="00F450FA" w:rsidRDefault="00F450FA" w:rsidP="00F450FA">
      <w:pPr>
        <w:numPr>
          <w:ilvl w:val="0"/>
          <w:numId w:val="2"/>
        </w:numPr>
        <w:ind w:left="284" w:hanging="284"/>
        <w:jc w:val="both"/>
      </w:pPr>
      <w:r>
        <w:t>авторские права на представленные материалы должны принадлежать участникам конкурса  с тем, чтобы их использование и распространение не нарушало законодательство Российской Федерации об авторском праве.</w:t>
      </w:r>
    </w:p>
    <w:p w:rsidR="00F450FA" w:rsidRPr="00000B77" w:rsidRDefault="00F450FA" w:rsidP="00F450FA">
      <w:pPr>
        <w:widowControl w:val="0"/>
        <w:numPr>
          <w:ilvl w:val="1"/>
          <w:numId w:val="1"/>
        </w:numPr>
        <w:suppressAutoHyphens/>
        <w:ind w:left="426" w:hanging="426"/>
        <w:jc w:val="both"/>
      </w:pPr>
      <w:r w:rsidRPr="001764B1">
        <w:t xml:space="preserve">Название файла конкурсной работы (практическое задние или видеосюжет) должен содержать </w:t>
      </w:r>
      <w:r>
        <w:t xml:space="preserve">фамилию и имя </w:t>
      </w:r>
      <w:proofErr w:type="gramStart"/>
      <w:r w:rsidRPr="001764B1">
        <w:t>ребенка</w:t>
      </w:r>
      <w:proofErr w:type="gramEnd"/>
      <w:r w:rsidRPr="001764B1">
        <w:t xml:space="preserve"> и номер детского сада или школы (например: </w:t>
      </w:r>
      <w:proofErr w:type="gramStart"/>
      <w:r w:rsidRPr="001764B1">
        <w:t>«</w:t>
      </w:r>
      <w:r w:rsidRPr="00000B77">
        <w:t xml:space="preserve">Семья Ивановой Яны, </w:t>
      </w:r>
      <w:proofErr w:type="spellStart"/>
      <w:r w:rsidRPr="00000B77">
        <w:t>д</w:t>
      </w:r>
      <w:proofErr w:type="spellEnd"/>
      <w:r w:rsidRPr="00000B77">
        <w:t>/с №65 или МБУ «Школа №  …»).</w:t>
      </w:r>
      <w:proofErr w:type="gramEnd"/>
      <w:r w:rsidRPr="00000B77">
        <w:t xml:space="preserve"> На каждую работу оформляется отдельная заявка.</w:t>
      </w:r>
    </w:p>
    <w:p w:rsidR="00F450FA" w:rsidRPr="008312D2" w:rsidRDefault="00F450FA" w:rsidP="00F450FA">
      <w:pPr>
        <w:widowControl w:val="0"/>
        <w:numPr>
          <w:ilvl w:val="0"/>
          <w:numId w:val="1"/>
        </w:numPr>
        <w:tabs>
          <w:tab w:val="left" w:pos="993"/>
        </w:tabs>
        <w:suppressAutoHyphens/>
        <w:spacing w:before="120" w:after="120"/>
        <w:ind w:left="0" w:firstLine="709"/>
        <w:jc w:val="center"/>
        <w:rPr>
          <w:b/>
        </w:rPr>
      </w:pPr>
      <w:r w:rsidRPr="00713338">
        <w:rPr>
          <w:b/>
        </w:rPr>
        <w:t>Сроки и порядок проведения Конкурса</w:t>
      </w:r>
    </w:p>
    <w:p w:rsidR="00F450FA" w:rsidRPr="001764B1" w:rsidRDefault="00F450FA" w:rsidP="00F450FA">
      <w:pPr>
        <w:widowControl w:val="0"/>
        <w:numPr>
          <w:ilvl w:val="1"/>
          <w:numId w:val="1"/>
        </w:numPr>
        <w:suppressAutoHyphens/>
        <w:ind w:left="426" w:hanging="426"/>
        <w:jc w:val="both"/>
      </w:pPr>
      <w:r>
        <w:t xml:space="preserve">Заявки и конкурсные работы </w:t>
      </w:r>
      <w:r w:rsidRPr="001764B1">
        <w:t>п</w:t>
      </w:r>
      <w:r>
        <w:t xml:space="preserve">ринимаются </w:t>
      </w:r>
      <w:r w:rsidRPr="001764B1">
        <w:t xml:space="preserve"> </w:t>
      </w:r>
      <w:r>
        <w:t>д</w:t>
      </w:r>
      <w:r w:rsidRPr="001764B1">
        <w:t xml:space="preserve">о </w:t>
      </w:r>
      <w:r>
        <w:t xml:space="preserve">14.12.2019 года. Подача заявки и работы осуществляется через официальный сайт МБОУ ДО ГЦИР </w:t>
      </w:r>
      <w:r w:rsidRPr="001764B1">
        <w:t xml:space="preserve">по ссылке </w:t>
      </w:r>
      <w:hyperlink r:id="rId6" w:history="1">
        <w:r w:rsidRPr="00622B78">
          <w:rPr>
            <w:rStyle w:val="a3"/>
          </w:rPr>
          <w:t>http://cir.tgl.ru/contest/id/23</w:t>
        </w:r>
      </w:hyperlink>
      <w:r>
        <w:t xml:space="preserve"> .  </w:t>
      </w:r>
    </w:p>
    <w:p w:rsidR="00F450FA" w:rsidRPr="00000B77" w:rsidRDefault="00F450FA" w:rsidP="00F450FA">
      <w:pPr>
        <w:widowControl w:val="0"/>
        <w:numPr>
          <w:ilvl w:val="1"/>
          <w:numId w:val="1"/>
        </w:numPr>
        <w:suppressAutoHyphens/>
        <w:ind w:left="426" w:hanging="426"/>
        <w:jc w:val="both"/>
        <w:rPr>
          <w:u w:val="single"/>
        </w:rPr>
      </w:pPr>
      <w:r w:rsidRPr="00000B77">
        <w:t xml:space="preserve">Для участия в конкурсе каждая семья должна заполнить заявку и направить в электронном виде выполненное конкурсное задание по предложенным номинациям. Конкурсное задание можно скачать, пройдя по ссылке </w:t>
      </w:r>
      <w:hyperlink r:id="rId7" w:history="1">
        <w:r w:rsidRPr="00000B77">
          <w:rPr>
            <w:rStyle w:val="a3"/>
          </w:rPr>
          <w:t>http://cir.tgl.ru/contest/id/</w:t>
        </w:r>
        <w:r w:rsidRPr="00000B77">
          <w:rPr>
            <w:rStyle w:val="a3"/>
          </w:rPr>
          <w:t>2</w:t>
        </w:r>
        <w:r w:rsidRPr="00000B77">
          <w:rPr>
            <w:rStyle w:val="a3"/>
          </w:rPr>
          <w:t>3</w:t>
        </w:r>
      </w:hyperlink>
      <w:r w:rsidRPr="00000B77">
        <w:t xml:space="preserve"> . Конкурсные задания не сканировать, выполнять в электронном виде!</w:t>
      </w:r>
    </w:p>
    <w:p w:rsidR="00F450FA" w:rsidRDefault="00F450FA" w:rsidP="00F450FA">
      <w:pPr>
        <w:widowControl w:val="0"/>
        <w:numPr>
          <w:ilvl w:val="1"/>
          <w:numId w:val="1"/>
        </w:numPr>
        <w:suppressAutoHyphens/>
        <w:ind w:left="426" w:hanging="426"/>
        <w:jc w:val="both"/>
      </w:pPr>
      <w:r>
        <w:t>Оформление заявки и направление работы:</w:t>
      </w:r>
    </w:p>
    <w:p w:rsidR="00F450FA" w:rsidRDefault="00F450FA" w:rsidP="00F450FA">
      <w:pPr>
        <w:widowControl w:val="0"/>
        <w:numPr>
          <w:ilvl w:val="2"/>
          <w:numId w:val="1"/>
        </w:numPr>
        <w:suppressAutoHyphens/>
        <w:jc w:val="both"/>
      </w:pPr>
      <w:r>
        <w:t xml:space="preserve">Перейти по ссылке </w:t>
      </w:r>
      <w:hyperlink r:id="rId8" w:history="1">
        <w:r w:rsidRPr="00622B78">
          <w:rPr>
            <w:rStyle w:val="a3"/>
          </w:rPr>
          <w:t>http://cir.tgl.ru/contest/id/23</w:t>
        </w:r>
      </w:hyperlink>
    </w:p>
    <w:p w:rsidR="00F450FA" w:rsidRDefault="00F450FA" w:rsidP="00F450FA">
      <w:pPr>
        <w:widowControl w:val="0"/>
        <w:numPr>
          <w:ilvl w:val="2"/>
          <w:numId w:val="1"/>
        </w:numPr>
        <w:suppressAutoHyphens/>
        <w:jc w:val="both"/>
      </w:pPr>
      <w:r>
        <w:t xml:space="preserve">Заполнить поля заявки: </w:t>
      </w:r>
    </w:p>
    <w:p w:rsidR="00F450FA" w:rsidRDefault="00F450FA" w:rsidP="00F450FA">
      <w:pPr>
        <w:widowControl w:val="0"/>
        <w:numPr>
          <w:ilvl w:val="0"/>
          <w:numId w:val="3"/>
        </w:numPr>
        <w:suppressAutoHyphens/>
        <w:jc w:val="both"/>
      </w:pPr>
      <w:r>
        <w:t>«Название образовательного учреждения» –  образовательное учреждение в сокращенном виде (в соответствии с Уставом).</w:t>
      </w:r>
    </w:p>
    <w:p w:rsidR="00F450FA" w:rsidRDefault="00F450FA" w:rsidP="00F450FA">
      <w:pPr>
        <w:widowControl w:val="0"/>
        <w:numPr>
          <w:ilvl w:val="0"/>
          <w:numId w:val="3"/>
        </w:numPr>
        <w:suppressAutoHyphens/>
        <w:jc w:val="both"/>
      </w:pPr>
      <w:r>
        <w:t xml:space="preserve">«Список участников» – указывается семья участника (пример, </w:t>
      </w:r>
      <w:r w:rsidRPr="00445169">
        <w:t xml:space="preserve">Семья </w:t>
      </w:r>
      <w:r>
        <w:t>Ивановых)</w:t>
      </w:r>
    </w:p>
    <w:p w:rsidR="00F450FA" w:rsidRDefault="00F450FA" w:rsidP="00F450FA">
      <w:pPr>
        <w:widowControl w:val="0"/>
        <w:numPr>
          <w:ilvl w:val="0"/>
          <w:numId w:val="3"/>
        </w:numPr>
        <w:suppressAutoHyphens/>
        <w:jc w:val="both"/>
      </w:pPr>
      <w:r w:rsidRPr="00212606">
        <w:t>«</w:t>
      </w:r>
      <w:r>
        <w:t>Список руководителей</w:t>
      </w:r>
      <w:r w:rsidRPr="00212606">
        <w:t>»</w:t>
      </w:r>
      <w:r>
        <w:t xml:space="preserve"> – ФИО руководителя от образовательной организации и его контактный телефон</w:t>
      </w:r>
    </w:p>
    <w:p w:rsidR="00F450FA" w:rsidRPr="00445169" w:rsidRDefault="00F450FA" w:rsidP="00F450FA">
      <w:pPr>
        <w:widowControl w:val="0"/>
        <w:numPr>
          <w:ilvl w:val="0"/>
          <w:numId w:val="3"/>
        </w:numPr>
        <w:suppressAutoHyphens/>
        <w:jc w:val="both"/>
      </w:pPr>
      <w:r>
        <w:t xml:space="preserve">«Электронная почта» – </w:t>
      </w:r>
      <w:r>
        <w:rPr>
          <w:lang w:val="en-US"/>
        </w:rPr>
        <w:t>e</w:t>
      </w:r>
      <w:r w:rsidRPr="00445169">
        <w:t>-</w:t>
      </w:r>
      <w:r>
        <w:rPr>
          <w:lang w:val="en-US"/>
        </w:rPr>
        <w:t>mail</w:t>
      </w:r>
      <w:r w:rsidRPr="00445169">
        <w:t xml:space="preserve"> </w:t>
      </w:r>
      <w:r>
        <w:t>для уведомления о допуске работы</w:t>
      </w:r>
    </w:p>
    <w:p w:rsidR="00F450FA" w:rsidRDefault="00F450FA" w:rsidP="00F450FA">
      <w:pPr>
        <w:widowControl w:val="0"/>
        <w:numPr>
          <w:ilvl w:val="0"/>
          <w:numId w:val="3"/>
        </w:numPr>
        <w:suppressAutoHyphens/>
        <w:jc w:val="both"/>
      </w:pPr>
      <w:r>
        <w:t>«</w:t>
      </w:r>
      <w:proofErr w:type="gramStart"/>
      <w:r>
        <w:t>Описании</w:t>
      </w:r>
      <w:proofErr w:type="gramEnd"/>
      <w:r>
        <w:t xml:space="preserve"> работы» </w:t>
      </w:r>
      <w:r w:rsidRPr="00445169">
        <w:t xml:space="preserve">– </w:t>
      </w:r>
      <w:r>
        <w:t>указ</w:t>
      </w:r>
      <w:r w:rsidRPr="00445169">
        <w:t xml:space="preserve">ать </w:t>
      </w:r>
      <w:r>
        <w:t xml:space="preserve">номинацию работы (практическая работа или видеосюжет с названием). </w:t>
      </w:r>
    </w:p>
    <w:p w:rsidR="00F450FA" w:rsidRDefault="00F450FA" w:rsidP="00F450FA">
      <w:pPr>
        <w:widowControl w:val="0"/>
        <w:numPr>
          <w:ilvl w:val="2"/>
          <w:numId w:val="1"/>
        </w:numPr>
        <w:suppressAutoHyphens/>
        <w:jc w:val="both"/>
      </w:pPr>
      <w:r>
        <w:t>Перейдя по «Обзор» прикрепить файл с конкурсной работой.</w:t>
      </w:r>
    </w:p>
    <w:p w:rsidR="00F450FA" w:rsidRDefault="00F450FA" w:rsidP="00F450FA">
      <w:pPr>
        <w:widowControl w:val="0"/>
        <w:numPr>
          <w:ilvl w:val="2"/>
          <w:numId w:val="1"/>
        </w:numPr>
        <w:suppressAutoHyphens/>
        <w:jc w:val="both"/>
      </w:pPr>
      <w:r>
        <w:t>Каждому участнику необходимо дать согласие на обработку персональных данных.</w:t>
      </w:r>
    </w:p>
    <w:p w:rsidR="00F450FA" w:rsidRPr="00212606" w:rsidRDefault="00F450FA" w:rsidP="00F450FA">
      <w:pPr>
        <w:widowControl w:val="0"/>
        <w:numPr>
          <w:ilvl w:val="2"/>
          <w:numId w:val="1"/>
        </w:numPr>
        <w:suppressAutoHyphens/>
        <w:jc w:val="both"/>
      </w:pPr>
      <w:r>
        <w:t>Заполненная заявка и прикрепленная конкурсная работа отправляется инструментом «Подать заявку».</w:t>
      </w:r>
    </w:p>
    <w:p w:rsidR="00F450FA" w:rsidRDefault="00F450FA" w:rsidP="00F450FA">
      <w:pPr>
        <w:widowControl w:val="0"/>
        <w:numPr>
          <w:ilvl w:val="1"/>
          <w:numId w:val="1"/>
        </w:numPr>
        <w:suppressAutoHyphens/>
        <w:ind w:left="426" w:hanging="426"/>
        <w:jc w:val="both"/>
      </w:pPr>
      <w:r w:rsidRPr="001764B1">
        <w:t xml:space="preserve">Работа жюри  и подведение итогов Конкурса проходит до </w:t>
      </w:r>
      <w:r>
        <w:t>15</w:t>
      </w:r>
      <w:r w:rsidRPr="001764B1">
        <w:t xml:space="preserve"> февраля</w:t>
      </w:r>
      <w:r>
        <w:t xml:space="preserve"> 2020</w:t>
      </w:r>
      <w:r w:rsidRPr="001764B1">
        <w:t xml:space="preserve"> г</w:t>
      </w:r>
      <w:r>
        <w:t>ода</w:t>
      </w:r>
      <w:r w:rsidRPr="001764B1">
        <w:t>.</w:t>
      </w:r>
    </w:p>
    <w:p w:rsidR="00F450FA" w:rsidRDefault="00F450FA" w:rsidP="00F450FA">
      <w:pPr>
        <w:widowControl w:val="0"/>
        <w:numPr>
          <w:ilvl w:val="1"/>
          <w:numId w:val="1"/>
        </w:numPr>
        <w:suppressAutoHyphens/>
        <w:ind w:left="426" w:hanging="426"/>
        <w:jc w:val="both"/>
      </w:pPr>
      <w:r>
        <w:t xml:space="preserve">Результаты конкурса оглашаются до 1 марта 2020 года. </w:t>
      </w:r>
    </w:p>
    <w:p w:rsidR="00F450FA" w:rsidRPr="001764B1" w:rsidRDefault="00F450FA" w:rsidP="00F450FA">
      <w:pPr>
        <w:widowControl w:val="0"/>
        <w:numPr>
          <w:ilvl w:val="1"/>
          <w:numId w:val="1"/>
        </w:numPr>
        <w:suppressAutoHyphens/>
        <w:ind w:left="426" w:hanging="426"/>
        <w:jc w:val="both"/>
      </w:pPr>
      <w:r w:rsidRPr="001764B1">
        <w:t>Награждение победителей и призеров состоится на заключительном мероприятии, посвященном Д</w:t>
      </w:r>
      <w:r>
        <w:t>ню предпринимателя, в апреле 2020</w:t>
      </w:r>
      <w:r w:rsidRPr="001764B1">
        <w:t xml:space="preserve"> г</w:t>
      </w:r>
      <w:r>
        <w:t>ода</w:t>
      </w:r>
      <w:r w:rsidRPr="001764B1">
        <w:t>.</w:t>
      </w:r>
    </w:p>
    <w:p w:rsidR="00F450FA" w:rsidRPr="008312D2" w:rsidRDefault="00F450FA" w:rsidP="00F450FA">
      <w:pPr>
        <w:widowControl w:val="0"/>
        <w:numPr>
          <w:ilvl w:val="0"/>
          <w:numId w:val="1"/>
        </w:numPr>
        <w:tabs>
          <w:tab w:val="left" w:pos="993"/>
        </w:tabs>
        <w:suppressAutoHyphens/>
        <w:spacing w:before="120" w:after="120"/>
        <w:ind w:left="0" w:firstLine="709"/>
        <w:jc w:val="center"/>
        <w:rPr>
          <w:b/>
        </w:rPr>
      </w:pPr>
      <w:r w:rsidRPr="008312D2">
        <w:rPr>
          <w:b/>
        </w:rPr>
        <w:t>Подведение итогов Конкурса</w:t>
      </w:r>
    </w:p>
    <w:p w:rsidR="00F450FA" w:rsidRPr="008312D2" w:rsidRDefault="00F450FA" w:rsidP="00F450FA">
      <w:pPr>
        <w:widowControl w:val="0"/>
        <w:numPr>
          <w:ilvl w:val="1"/>
          <w:numId w:val="1"/>
        </w:numPr>
        <w:suppressAutoHyphens/>
        <w:ind w:left="426" w:hanging="426"/>
        <w:jc w:val="both"/>
      </w:pPr>
      <w:r w:rsidRPr="008312D2">
        <w:t xml:space="preserve">Победители и Призеры Конкурса награждаются Дипломами (1,2,3 степени). Все участники </w:t>
      </w:r>
      <w:r>
        <w:t xml:space="preserve">Конкурса </w:t>
      </w:r>
      <w:r w:rsidRPr="008312D2">
        <w:t xml:space="preserve">получают электронные сертификаты. </w:t>
      </w:r>
    </w:p>
    <w:p w:rsidR="00F450FA" w:rsidRPr="008312D2" w:rsidRDefault="00F450FA" w:rsidP="00F450FA">
      <w:pPr>
        <w:widowControl w:val="0"/>
        <w:numPr>
          <w:ilvl w:val="1"/>
          <w:numId w:val="1"/>
        </w:numPr>
        <w:suppressAutoHyphens/>
        <w:ind w:left="426" w:hanging="426"/>
        <w:jc w:val="both"/>
      </w:pPr>
      <w:r w:rsidRPr="008312D2">
        <w:t xml:space="preserve">Информация о ходе и результатах Конкурса размещается на </w:t>
      </w:r>
      <w:r>
        <w:t xml:space="preserve">официальном </w:t>
      </w:r>
      <w:r w:rsidRPr="008312D2">
        <w:t xml:space="preserve">сайте МБОУ ДО ГЦИР </w:t>
      </w:r>
      <w:r w:rsidRPr="00000B77">
        <w:t>http://cir.tgl.ru/</w:t>
      </w:r>
      <w:r w:rsidRPr="008312D2">
        <w:t xml:space="preserve">, в социальных сетях (группа «В контакте» </w:t>
      </w:r>
      <w:hyperlink r:id="rId9" w:history="1">
        <w:r w:rsidRPr="0058253B">
          <w:rPr>
            <w:rStyle w:val="a3"/>
          </w:rPr>
          <w:t>https://vk.com</w:t>
        </w:r>
        <w:r w:rsidRPr="0058253B">
          <w:rPr>
            <w:rStyle w:val="a3"/>
          </w:rPr>
          <w:t>/</w:t>
        </w:r>
        <w:r w:rsidRPr="0058253B">
          <w:rPr>
            <w:rStyle w:val="a3"/>
          </w:rPr>
          <w:t>clu</w:t>
        </w:r>
        <w:r w:rsidRPr="0058253B">
          <w:rPr>
            <w:rStyle w:val="a3"/>
          </w:rPr>
          <w:t>b</w:t>
        </w:r>
        <w:r w:rsidRPr="0058253B">
          <w:rPr>
            <w:rStyle w:val="a3"/>
          </w:rPr>
          <w:t>171073894</w:t>
        </w:r>
      </w:hyperlink>
      <w:proofErr w:type="gramStart"/>
      <w:r>
        <w:t xml:space="preserve"> )</w:t>
      </w:r>
      <w:proofErr w:type="gramEnd"/>
      <w:r>
        <w:t>.</w:t>
      </w:r>
    </w:p>
    <w:p w:rsidR="00F450FA" w:rsidRPr="008312D2" w:rsidRDefault="00F450FA" w:rsidP="00F450FA">
      <w:pPr>
        <w:widowControl w:val="0"/>
        <w:numPr>
          <w:ilvl w:val="0"/>
          <w:numId w:val="1"/>
        </w:numPr>
        <w:tabs>
          <w:tab w:val="left" w:pos="993"/>
        </w:tabs>
        <w:suppressAutoHyphens/>
        <w:spacing w:before="120" w:after="120"/>
        <w:ind w:left="0" w:firstLine="709"/>
        <w:jc w:val="center"/>
        <w:rPr>
          <w:b/>
        </w:rPr>
      </w:pPr>
      <w:r w:rsidRPr="008312D2">
        <w:rPr>
          <w:b/>
        </w:rPr>
        <w:t>Организация работы оргкомитета</w:t>
      </w:r>
    </w:p>
    <w:p w:rsidR="00F450FA" w:rsidRPr="008312D2" w:rsidRDefault="00F450FA" w:rsidP="00F450FA">
      <w:pPr>
        <w:widowControl w:val="0"/>
        <w:numPr>
          <w:ilvl w:val="1"/>
          <w:numId w:val="1"/>
        </w:numPr>
        <w:suppressAutoHyphens/>
        <w:ind w:left="426" w:hanging="426"/>
        <w:jc w:val="both"/>
      </w:pPr>
      <w:r w:rsidRPr="008312D2">
        <w:t>Для организации  и проведения конкурса создается оргкомитет</w:t>
      </w:r>
      <w:r>
        <w:t xml:space="preserve"> Конкурса</w:t>
      </w:r>
      <w:r w:rsidRPr="008312D2">
        <w:t>, который выполняет следующие обязанности:</w:t>
      </w:r>
    </w:p>
    <w:p w:rsidR="00F450FA" w:rsidRPr="008312D2" w:rsidRDefault="00F450FA" w:rsidP="00F450FA">
      <w:pPr>
        <w:numPr>
          <w:ilvl w:val="0"/>
          <w:numId w:val="2"/>
        </w:numPr>
        <w:ind w:left="284" w:hanging="284"/>
        <w:jc w:val="both"/>
      </w:pPr>
      <w:r w:rsidRPr="008312D2">
        <w:t xml:space="preserve">разрабатывает </w:t>
      </w:r>
      <w:r>
        <w:t>П</w:t>
      </w:r>
      <w:r w:rsidRPr="008312D2">
        <w:t xml:space="preserve">оложение о проведении </w:t>
      </w:r>
      <w:r>
        <w:t>К</w:t>
      </w:r>
      <w:r w:rsidRPr="008312D2">
        <w:t>онкурса;</w:t>
      </w:r>
    </w:p>
    <w:p w:rsidR="00F450FA" w:rsidRPr="008312D2" w:rsidRDefault="00F450FA" w:rsidP="00F450FA">
      <w:pPr>
        <w:numPr>
          <w:ilvl w:val="0"/>
          <w:numId w:val="2"/>
        </w:numPr>
        <w:ind w:left="284" w:hanging="284"/>
        <w:jc w:val="both"/>
      </w:pPr>
      <w:r w:rsidRPr="008312D2">
        <w:t xml:space="preserve">определяет порядок проведения, место и даты проведения Конкурса; </w:t>
      </w:r>
    </w:p>
    <w:p w:rsidR="00F450FA" w:rsidRPr="008312D2" w:rsidRDefault="00F450FA" w:rsidP="00F450FA">
      <w:pPr>
        <w:numPr>
          <w:ilvl w:val="0"/>
          <w:numId w:val="2"/>
        </w:numPr>
        <w:ind w:left="284" w:hanging="284"/>
        <w:jc w:val="both"/>
      </w:pPr>
      <w:r w:rsidRPr="008312D2">
        <w:t>разрабатывает конкурсные задания;</w:t>
      </w:r>
    </w:p>
    <w:p w:rsidR="00F450FA" w:rsidRPr="008312D2" w:rsidRDefault="00F450FA" w:rsidP="00F450FA">
      <w:pPr>
        <w:numPr>
          <w:ilvl w:val="0"/>
          <w:numId w:val="2"/>
        </w:numPr>
        <w:ind w:left="284" w:hanging="284"/>
        <w:jc w:val="both"/>
      </w:pPr>
      <w:r w:rsidRPr="008312D2">
        <w:t>привлекает к работе высококвалифицированных работников образовательных учреждений и других специалистов;</w:t>
      </w:r>
    </w:p>
    <w:p w:rsidR="00F450FA" w:rsidRPr="00000B77" w:rsidRDefault="00F450FA" w:rsidP="00F450FA">
      <w:pPr>
        <w:numPr>
          <w:ilvl w:val="0"/>
          <w:numId w:val="2"/>
        </w:numPr>
        <w:ind w:left="284" w:hanging="284"/>
        <w:jc w:val="both"/>
      </w:pPr>
      <w:r w:rsidRPr="008312D2">
        <w:t>несет ответственность за организацию, качество проведения мероприятия.</w:t>
      </w:r>
    </w:p>
    <w:p w:rsidR="00F450FA" w:rsidRPr="008312D2" w:rsidRDefault="00F450FA" w:rsidP="00F450FA">
      <w:pPr>
        <w:widowControl w:val="0"/>
        <w:numPr>
          <w:ilvl w:val="1"/>
          <w:numId w:val="1"/>
        </w:numPr>
        <w:suppressAutoHyphens/>
        <w:ind w:left="426" w:hanging="426"/>
        <w:jc w:val="both"/>
      </w:pPr>
      <w:r w:rsidRPr="008312D2">
        <w:t>Состав оргкомитета:</w:t>
      </w:r>
    </w:p>
    <w:p w:rsidR="00F450FA" w:rsidRPr="008312D2" w:rsidRDefault="00F450FA" w:rsidP="00F450FA">
      <w:pPr>
        <w:numPr>
          <w:ilvl w:val="0"/>
          <w:numId w:val="2"/>
        </w:numPr>
        <w:ind w:left="284" w:hanging="284"/>
        <w:jc w:val="both"/>
      </w:pPr>
      <w:proofErr w:type="spellStart"/>
      <w:r w:rsidRPr="008312D2">
        <w:t>Долинюк</w:t>
      </w:r>
      <w:proofErr w:type="spellEnd"/>
      <w:r w:rsidRPr="008312D2">
        <w:t xml:space="preserve"> В.А., главный специалист департамента образования </w:t>
      </w:r>
      <w:r>
        <w:t xml:space="preserve">администрации </w:t>
      </w:r>
      <w:r w:rsidRPr="008312D2">
        <w:t>г.о.Тольятти;</w:t>
      </w:r>
    </w:p>
    <w:p w:rsidR="00F450FA" w:rsidRPr="003A71DA" w:rsidRDefault="00F450FA" w:rsidP="00F450FA">
      <w:pPr>
        <w:numPr>
          <w:ilvl w:val="0"/>
          <w:numId w:val="2"/>
        </w:numPr>
        <w:ind w:left="284" w:hanging="284"/>
        <w:jc w:val="both"/>
      </w:pPr>
      <w:proofErr w:type="spellStart"/>
      <w:r w:rsidRPr="003A71DA">
        <w:t>Хаирова</w:t>
      </w:r>
      <w:proofErr w:type="spellEnd"/>
      <w:r w:rsidRPr="003A71DA">
        <w:t xml:space="preserve"> А.В., директор МБОУ ДО ГЦИР;</w:t>
      </w:r>
    </w:p>
    <w:p w:rsidR="00F450FA" w:rsidRPr="003A71DA" w:rsidRDefault="00F450FA" w:rsidP="00F450FA">
      <w:pPr>
        <w:numPr>
          <w:ilvl w:val="0"/>
          <w:numId w:val="2"/>
        </w:numPr>
        <w:ind w:left="284" w:hanging="284"/>
        <w:jc w:val="both"/>
      </w:pPr>
      <w:proofErr w:type="spellStart"/>
      <w:r w:rsidRPr="003A71DA">
        <w:t>Гусельникова</w:t>
      </w:r>
      <w:proofErr w:type="spellEnd"/>
      <w:r w:rsidRPr="003A71DA">
        <w:t xml:space="preserve"> И.В., методист МБОУ ДО  ГЦИР;</w:t>
      </w:r>
    </w:p>
    <w:p w:rsidR="00F450FA" w:rsidRDefault="00F450FA" w:rsidP="00F450FA">
      <w:pPr>
        <w:numPr>
          <w:ilvl w:val="0"/>
          <w:numId w:val="2"/>
        </w:numPr>
        <w:ind w:left="284" w:hanging="284"/>
        <w:jc w:val="both"/>
      </w:pPr>
      <w:proofErr w:type="spellStart"/>
      <w:r w:rsidRPr="008D6D4D">
        <w:t>Шарафутдинова</w:t>
      </w:r>
      <w:proofErr w:type="spellEnd"/>
      <w:r w:rsidRPr="008D6D4D">
        <w:t xml:space="preserve"> Л</w:t>
      </w:r>
      <w:r>
        <w:t>.</w:t>
      </w:r>
      <w:r w:rsidRPr="008D6D4D">
        <w:t xml:space="preserve"> Н</w:t>
      </w:r>
      <w:r>
        <w:t xml:space="preserve">., </w:t>
      </w:r>
      <w:r w:rsidRPr="00A13D0E">
        <w:t xml:space="preserve">старший воспитатель </w:t>
      </w:r>
      <w:r w:rsidRPr="00443BA7">
        <w:t>МАОУ д</w:t>
      </w:r>
      <w:r>
        <w:t>етский сад № 49 «Весёлые нотки»;</w:t>
      </w:r>
    </w:p>
    <w:p w:rsidR="00F450FA" w:rsidRPr="008312D2" w:rsidRDefault="00F450FA" w:rsidP="00F450FA">
      <w:pPr>
        <w:numPr>
          <w:ilvl w:val="0"/>
          <w:numId w:val="2"/>
        </w:numPr>
        <w:ind w:left="284" w:hanging="284"/>
        <w:jc w:val="both"/>
      </w:pPr>
      <w:r>
        <w:t>Горбунова Ольга Юрьевна – педагог-организатор МБОУ ДО ГЦИР.</w:t>
      </w:r>
    </w:p>
    <w:p w:rsidR="00F450FA" w:rsidRPr="00455259" w:rsidRDefault="00F450FA" w:rsidP="00F450FA">
      <w:pPr>
        <w:ind w:firstLine="709"/>
      </w:pPr>
    </w:p>
    <w:p w:rsidR="00F450FA" w:rsidRPr="00802F7A" w:rsidRDefault="00F450FA" w:rsidP="00F450FA">
      <w:pPr>
        <w:rPr>
          <w:b/>
          <w:sz w:val="28"/>
          <w:szCs w:val="28"/>
        </w:rPr>
      </w:pPr>
    </w:p>
    <w:p w:rsidR="000B0EAF" w:rsidRDefault="00F450FA"/>
    <w:sectPr w:rsidR="000B0EAF" w:rsidSect="00607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E44F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45D76DC"/>
    <w:multiLevelType w:val="hybridMultilevel"/>
    <w:tmpl w:val="E5F22360"/>
    <w:lvl w:ilvl="0" w:tplc="E132E20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A6D4342"/>
    <w:multiLevelType w:val="hybridMultilevel"/>
    <w:tmpl w:val="DEC6F096"/>
    <w:lvl w:ilvl="0" w:tplc="E132E2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450FA"/>
    <w:rsid w:val="004819F9"/>
    <w:rsid w:val="006072F7"/>
    <w:rsid w:val="00F450FA"/>
    <w:rsid w:val="00F96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450F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450F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50F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ir.tgl.ru/contest/id/2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ir.tgl.ru/contest/id/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ir.tgl.ru/contest/id/23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club1710738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884</Words>
  <Characters>5043</Characters>
  <Application>Microsoft Office Word</Application>
  <DocSecurity>0</DocSecurity>
  <Lines>42</Lines>
  <Paragraphs>11</Paragraphs>
  <ScaleCrop>false</ScaleCrop>
  <Company>ГЦИР</Company>
  <LinksUpToDate>false</LinksUpToDate>
  <CharactersWithSpaces>5916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giv</dc:creator>
  <cp:keywords/>
  <dc:description/>
  <cp:lastModifiedBy>giv</cp:lastModifiedBy>
  <cp:revision>2</cp:revision>
  <dcterms:created xsi:type="dcterms:W3CDTF">2019-10-31T06:30:00Z</dcterms:created>
  <dcterms:modified xsi:type="dcterms:W3CDTF">2019-10-31T06:30:00Z</dcterms:modified>
</cp:coreProperties>
</file>